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E1C1" w14:textId="77777777" w:rsidR="00D4423B" w:rsidRPr="00D4423B" w:rsidRDefault="006E368E" w:rsidP="00B028FF">
      <w:pPr>
        <w:spacing w:after="0"/>
        <w:rPr>
          <w:b/>
          <w:sz w:val="72"/>
          <w:szCs w:val="72"/>
        </w:rPr>
      </w:pPr>
      <w:r>
        <w:rPr>
          <w:b/>
          <w:sz w:val="72"/>
          <w:szCs w:val="72"/>
        </w:rPr>
        <w:t>Dietetics</w:t>
      </w:r>
      <w:r w:rsidR="00B028FF">
        <w:rPr>
          <w:b/>
          <w:sz w:val="72"/>
          <w:szCs w:val="72"/>
        </w:rPr>
        <w:t xml:space="preserve"> </w:t>
      </w:r>
      <w:r w:rsidR="00D4423B" w:rsidRPr="00D4423B">
        <w:rPr>
          <w:b/>
          <w:sz w:val="72"/>
          <w:szCs w:val="72"/>
        </w:rPr>
        <w:t>Update</w:t>
      </w:r>
      <w:r w:rsidR="00F3366B">
        <w:rPr>
          <w:b/>
          <w:sz w:val="72"/>
          <w:szCs w:val="72"/>
        </w:rPr>
        <w:t xml:space="preserve"> </w:t>
      </w:r>
    </w:p>
    <w:p w14:paraId="6CCEAFE8" w14:textId="4A80FEDF" w:rsidR="00D4423B" w:rsidRPr="009A4363" w:rsidRDefault="0097601B">
      <w:pPr>
        <w:rPr>
          <w:b/>
          <w:sz w:val="32"/>
        </w:rPr>
      </w:pPr>
      <w:r>
        <w:rPr>
          <w:b/>
          <w:sz w:val="32"/>
        </w:rPr>
        <w:fldChar w:fldCharType="begin"/>
      </w:r>
      <w:r>
        <w:rPr>
          <w:b/>
          <w:sz w:val="32"/>
        </w:rPr>
        <w:instrText xml:space="preserve"> DATE  \@ "MMMM yyyy" </w:instrText>
      </w:r>
      <w:r>
        <w:rPr>
          <w:b/>
          <w:sz w:val="32"/>
        </w:rPr>
        <w:fldChar w:fldCharType="separate"/>
      </w:r>
      <w:r w:rsidR="00CA1186">
        <w:rPr>
          <w:b/>
          <w:noProof/>
          <w:sz w:val="32"/>
        </w:rPr>
        <w:t>July 2026</w:t>
      </w:r>
      <w:r>
        <w:rPr>
          <w:b/>
          <w:sz w:val="32"/>
        </w:rPr>
        <w:fldChar w:fldCharType="end"/>
      </w:r>
    </w:p>
    <w:p w14:paraId="503F4ECB" w14:textId="77777777" w:rsidR="009A4363" w:rsidRPr="00547DDE" w:rsidRDefault="00F72FA1" w:rsidP="005648A6">
      <w:pPr>
        <w:pStyle w:val="Heading1"/>
        <w:jc w:val="center"/>
      </w:pPr>
      <w:r w:rsidRPr="00547DDE">
        <w:t xml:space="preserve">Welcome to the latest copy of the </w:t>
      </w:r>
      <w:r w:rsidR="006E368E" w:rsidRPr="00547DDE">
        <w:t>Dietetics</w:t>
      </w:r>
      <w:r w:rsidR="009A4363" w:rsidRPr="00547DDE">
        <w:t xml:space="preserve"> Update. The aim of this publication is to bring together a range of recently</w:t>
      </w:r>
      <w:r w:rsidR="0097601B" w:rsidRPr="00547DDE">
        <w:t xml:space="preserve"> </w:t>
      </w:r>
      <w:r w:rsidR="009A4363" w:rsidRPr="00547DDE">
        <w:t>published research and guidance that will help you make evidence</w:t>
      </w:r>
      <w:r w:rsidR="0097601B" w:rsidRPr="00547DDE">
        <w:t>-</w:t>
      </w:r>
      <w:r w:rsidR="009A4363" w:rsidRPr="00547DDE">
        <w:t>based decisions.</w:t>
      </w:r>
    </w:p>
    <w:p w14:paraId="27BE90CC" w14:textId="77777777" w:rsidR="009A4363" w:rsidRDefault="009A4363" w:rsidP="009A4363">
      <w:pPr>
        <w:spacing w:after="0"/>
        <w:rPr>
          <w:rFonts w:cs="Tahoma"/>
          <w:b/>
        </w:rPr>
      </w:pPr>
    </w:p>
    <w:p w14:paraId="54C5ADC9" w14:textId="77777777" w:rsidR="00547DDE" w:rsidRPr="00A359D1" w:rsidRDefault="00547DDE" w:rsidP="00547DDE">
      <w:pPr>
        <w:spacing w:after="0"/>
        <w:rPr>
          <w:rFonts w:ascii="Aptos" w:hAnsi="Aptos" w:cs="Tahoma"/>
          <w:b/>
          <w:sz w:val="28"/>
          <w:szCs w:val="20"/>
        </w:rPr>
      </w:pPr>
      <w:r w:rsidRPr="00A359D1">
        <w:rPr>
          <w:rFonts w:ascii="Aptos" w:hAnsi="Aptos" w:cs="Tahoma"/>
          <w:b/>
          <w:sz w:val="28"/>
          <w:szCs w:val="20"/>
        </w:rPr>
        <w:t>Accessing Articles</w:t>
      </w:r>
    </w:p>
    <w:p w14:paraId="3EA8E364" w14:textId="77777777" w:rsidR="00547DDE" w:rsidRPr="00E506D3" w:rsidRDefault="00547DDE" w:rsidP="00547DDE">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70285854" w14:textId="77777777" w:rsidR="00547DDE" w:rsidRPr="00E506D3" w:rsidRDefault="00547DDE" w:rsidP="00547DDE">
      <w:pPr>
        <w:spacing w:after="0"/>
        <w:rPr>
          <w:rFonts w:ascii="Aptos" w:hAnsi="Aptos"/>
        </w:rPr>
      </w:pPr>
    </w:p>
    <w:p w14:paraId="56D18906" w14:textId="77777777" w:rsidR="00547DDE" w:rsidRDefault="00547DDE" w:rsidP="00547DDE">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3F82846B" w14:textId="77777777" w:rsidR="00547DDE" w:rsidRPr="00E506D3" w:rsidRDefault="00547DDE" w:rsidP="00547DDE">
      <w:pPr>
        <w:spacing w:after="0"/>
        <w:rPr>
          <w:rFonts w:ascii="Aptos" w:hAnsi="Aptos" w:cs="Tahoma"/>
          <w:bCs/>
        </w:rPr>
      </w:pPr>
    </w:p>
    <w:p w14:paraId="0D1EE387" w14:textId="77777777" w:rsidR="00547DDE" w:rsidRPr="00E506D3" w:rsidRDefault="00547DDE" w:rsidP="00547DDE">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750B5FAC" w14:textId="77777777" w:rsidR="00547DDE" w:rsidRPr="00E506D3" w:rsidRDefault="00547DDE" w:rsidP="00547DDE">
      <w:pPr>
        <w:spacing w:after="0"/>
        <w:rPr>
          <w:rFonts w:ascii="Aptos" w:hAnsi="Aptos" w:cs="Tahoma"/>
          <w:b/>
        </w:rPr>
      </w:pPr>
    </w:p>
    <w:p w14:paraId="50623B13" w14:textId="77777777" w:rsidR="00547DDE" w:rsidRPr="00A359D1" w:rsidRDefault="00547DDE" w:rsidP="00547DDE">
      <w:pPr>
        <w:spacing w:after="0"/>
        <w:rPr>
          <w:rFonts w:ascii="Aptos" w:hAnsi="Aptos" w:cs="Tahoma"/>
          <w:b/>
          <w:sz w:val="28"/>
          <w:szCs w:val="20"/>
        </w:rPr>
      </w:pPr>
      <w:r w:rsidRPr="00A359D1">
        <w:rPr>
          <w:rFonts w:ascii="Aptos" w:hAnsi="Aptos" w:cs="Tahoma"/>
          <w:b/>
          <w:sz w:val="28"/>
          <w:szCs w:val="20"/>
        </w:rPr>
        <w:t>Library &amp; Knowledge Service</w:t>
      </w:r>
    </w:p>
    <w:p w14:paraId="63812FD3" w14:textId="77777777" w:rsidR="00547DDE" w:rsidRPr="00E506D3" w:rsidRDefault="00547DDE" w:rsidP="00547DDE">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6E14AF61" w14:textId="77777777" w:rsidR="00547DDE" w:rsidRPr="00E506D3" w:rsidRDefault="00547DDE" w:rsidP="00547DDE">
      <w:pPr>
        <w:spacing w:after="0"/>
        <w:rPr>
          <w:rFonts w:ascii="Aptos" w:hAnsi="Aptos" w:cs="Tahoma"/>
        </w:rPr>
      </w:pPr>
    </w:p>
    <w:p w14:paraId="2A991480" w14:textId="77777777" w:rsidR="00547DDE" w:rsidRPr="00E506D3" w:rsidRDefault="00547DDE" w:rsidP="00547DDE">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4DB43A81" w14:textId="77777777" w:rsidR="00547DDE" w:rsidRPr="00E506D3" w:rsidRDefault="00547DDE" w:rsidP="00547DDE">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1635560F" w14:textId="77777777" w:rsidR="00547DDE" w:rsidRPr="00E506D3" w:rsidRDefault="00547DDE" w:rsidP="00547DDE">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17334635" w14:textId="77777777" w:rsidR="00547DDE" w:rsidRPr="00E506D3" w:rsidRDefault="00547DDE" w:rsidP="00547DDE">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2519210B" w14:textId="77777777" w:rsidR="00F72FA1" w:rsidRDefault="00F72FA1" w:rsidP="00F72FA1">
      <w:pPr>
        <w:spacing w:after="0"/>
        <w:rPr>
          <w:rFonts w:cs="Tahoma"/>
          <w:b/>
        </w:rPr>
      </w:pPr>
    </w:p>
    <w:p w14:paraId="501568E7" w14:textId="77777777" w:rsidR="00DD5300" w:rsidRDefault="00F72FA1" w:rsidP="00DD5300">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DD5300">
        <w:rPr>
          <w:rFonts w:cs="Tahoma"/>
        </w:rPr>
        <w:t xml:space="preserve">We welcome your feedback on this update (for example, the format, relevancy, timeliness). Please leave your comments: </w:t>
      </w:r>
      <w:hyperlink r:id="rId14" w:history="1">
        <w:r w:rsidR="00F80414" w:rsidRPr="00F80414">
          <w:rPr>
            <w:rStyle w:val="Hyperlink"/>
            <w:rFonts w:cs="Tahoma"/>
          </w:rPr>
          <w:t>https://forms.gle/az3z1RCba1fUtT2E8</w:t>
        </w:r>
      </w:hyperlink>
    </w:p>
    <w:p w14:paraId="606651D0" w14:textId="77777777" w:rsidR="00547DDE" w:rsidRPr="00E506D3" w:rsidRDefault="00547DDE" w:rsidP="00547DDE">
      <w:pPr>
        <w:spacing w:after="0"/>
        <w:rPr>
          <w:rFonts w:ascii="Aptos" w:hAnsi="Aptos" w:cs="Tahoma"/>
        </w:rPr>
      </w:pPr>
    </w:p>
    <w:p w14:paraId="505D87FB" w14:textId="77777777" w:rsidR="00547DDE" w:rsidRPr="00E506D3" w:rsidRDefault="00547DDE" w:rsidP="00547DDE">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2F3685D8" w14:textId="77777777" w:rsidR="00547DDE" w:rsidRPr="00E506D3" w:rsidRDefault="00547DDE" w:rsidP="00547DDE">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59B98B41" w14:textId="77777777" w:rsidR="003F7302" w:rsidRDefault="003F7302" w:rsidP="00DD5300">
      <w:pPr>
        <w:spacing w:after="0"/>
        <w:rPr>
          <w:rFonts w:cs="Tahoma"/>
        </w:rPr>
      </w:pPr>
    </w:p>
    <w:p w14:paraId="3E202A02" w14:textId="77777777" w:rsidR="0097601B" w:rsidRDefault="0097601B">
      <w:pPr>
        <w:rPr>
          <w:lang w:val="en-US" w:eastAsia="ja-JP"/>
        </w:rPr>
      </w:pPr>
      <w:r>
        <w:rPr>
          <w:lang w:val="en-US" w:eastAsia="ja-JP"/>
        </w:rPr>
        <w:br w:type="page"/>
      </w:r>
    </w:p>
    <w:sdt>
      <w:sdtPr>
        <w:id w:val="-1689284188"/>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77C5BC4A" w14:textId="55977F8A" w:rsidR="005648A6" w:rsidRPr="005648A6" w:rsidRDefault="005648A6">
          <w:pPr>
            <w:pStyle w:val="TOCHeading"/>
            <w:rPr>
              <w:b/>
              <w:bCs/>
            </w:rPr>
          </w:pPr>
          <w:r w:rsidRPr="005648A6">
            <w:rPr>
              <w:b/>
              <w:bCs/>
            </w:rPr>
            <w:t>Contents</w:t>
          </w:r>
        </w:p>
        <w:p w14:paraId="0E8F631E" w14:textId="0ABB3C4D" w:rsidR="005648A6" w:rsidRDefault="005648A6">
          <w:pPr>
            <w:pStyle w:val="TOC1"/>
            <w:tabs>
              <w:tab w:val="right" w:leader="dot" w:pos="10456"/>
            </w:tabs>
            <w:rPr>
              <w:noProof/>
            </w:rPr>
          </w:pPr>
          <w:r>
            <w:fldChar w:fldCharType="begin"/>
          </w:r>
          <w:r>
            <w:instrText xml:space="preserve"> TOC \o "1-3" \h \z \u </w:instrText>
          </w:r>
          <w:r>
            <w:fldChar w:fldCharType="separate"/>
          </w:r>
          <w:hyperlink w:anchor="_Toc234395391" w:history="1">
            <w:r w:rsidRPr="00DD5B6D">
              <w:rPr>
                <w:rStyle w:val="Hyperlink"/>
                <w:noProof/>
                <w:lang w:eastAsia="ja-JP"/>
              </w:rPr>
              <w:t>New or Updates to NICE Guidance (past 6 months)</w:t>
            </w:r>
            <w:r>
              <w:rPr>
                <w:noProof/>
                <w:webHidden/>
              </w:rPr>
              <w:tab/>
            </w:r>
            <w:r>
              <w:rPr>
                <w:noProof/>
                <w:webHidden/>
              </w:rPr>
              <w:fldChar w:fldCharType="begin"/>
            </w:r>
            <w:r>
              <w:rPr>
                <w:noProof/>
                <w:webHidden/>
              </w:rPr>
              <w:instrText xml:space="preserve"> PAGEREF _Toc234395391 \h </w:instrText>
            </w:r>
            <w:r>
              <w:rPr>
                <w:noProof/>
                <w:webHidden/>
              </w:rPr>
            </w:r>
            <w:r>
              <w:rPr>
                <w:noProof/>
                <w:webHidden/>
              </w:rPr>
              <w:fldChar w:fldCharType="separate"/>
            </w:r>
            <w:r>
              <w:rPr>
                <w:noProof/>
                <w:webHidden/>
              </w:rPr>
              <w:t>2</w:t>
            </w:r>
            <w:r>
              <w:rPr>
                <w:noProof/>
                <w:webHidden/>
              </w:rPr>
              <w:fldChar w:fldCharType="end"/>
            </w:r>
          </w:hyperlink>
        </w:p>
        <w:p w14:paraId="2DDA1D3D" w14:textId="7B1F91BA" w:rsidR="005648A6" w:rsidRDefault="005648A6">
          <w:pPr>
            <w:pStyle w:val="TOC1"/>
            <w:tabs>
              <w:tab w:val="right" w:leader="dot" w:pos="10456"/>
            </w:tabs>
            <w:rPr>
              <w:noProof/>
            </w:rPr>
          </w:pPr>
          <w:hyperlink w:anchor="_Toc234395392" w:history="1">
            <w:r w:rsidRPr="00DD5B6D">
              <w:rPr>
                <w:rStyle w:val="Hyperlink"/>
                <w:noProof/>
                <w:lang w:val="en-US" w:eastAsia="ja-JP"/>
              </w:rPr>
              <w:t>A selection of papers from Medline &lt;6 months (most recent first)</w:t>
            </w:r>
            <w:r>
              <w:rPr>
                <w:noProof/>
                <w:webHidden/>
              </w:rPr>
              <w:tab/>
            </w:r>
            <w:r>
              <w:rPr>
                <w:noProof/>
                <w:webHidden/>
              </w:rPr>
              <w:fldChar w:fldCharType="begin"/>
            </w:r>
            <w:r>
              <w:rPr>
                <w:noProof/>
                <w:webHidden/>
              </w:rPr>
              <w:instrText xml:space="preserve"> PAGEREF _Toc234395392 \h </w:instrText>
            </w:r>
            <w:r>
              <w:rPr>
                <w:noProof/>
                <w:webHidden/>
              </w:rPr>
            </w:r>
            <w:r>
              <w:rPr>
                <w:noProof/>
                <w:webHidden/>
              </w:rPr>
              <w:fldChar w:fldCharType="separate"/>
            </w:r>
            <w:r>
              <w:rPr>
                <w:noProof/>
                <w:webHidden/>
              </w:rPr>
              <w:t>2</w:t>
            </w:r>
            <w:r>
              <w:rPr>
                <w:noProof/>
                <w:webHidden/>
              </w:rPr>
              <w:fldChar w:fldCharType="end"/>
            </w:r>
          </w:hyperlink>
        </w:p>
        <w:p w14:paraId="23A06E80" w14:textId="31DC864C" w:rsidR="005648A6" w:rsidRDefault="005648A6">
          <w:pPr>
            <w:pStyle w:val="TOC2"/>
            <w:tabs>
              <w:tab w:val="right" w:leader="dot" w:pos="10456"/>
            </w:tabs>
            <w:rPr>
              <w:noProof/>
            </w:rPr>
          </w:pPr>
          <w:hyperlink w:anchor="_Toc234395393" w:history="1">
            <w:r w:rsidRPr="00DD5B6D">
              <w:rPr>
                <w:rStyle w:val="Hyperlink"/>
                <w:noProof/>
                <w:lang w:eastAsia="ja-JP"/>
              </w:rPr>
              <w:t>1. Modernising Coeliac Disease Dietitian Follow-Up: Engagement and Functionality of a Digital Annual Review</w:t>
            </w:r>
            <w:r>
              <w:rPr>
                <w:noProof/>
                <w:webHidden/>
              </w:rPr>
              <w:tab/>
            </w:r>
            <w:r>
              <w:rPr>
                <w:noProof/>
                <w:webHidden/>
              </w:rPr>
              <w:fldChar w:fldCharType="begin"/>
            </w:r>
            <w:r>
              <w:rPr>
                <w:noProof/>
                <w:webHidden/>
              </w:rPr>
              <w:instrText xml:space="preserve"> PAGEREF _Toc234395393 \h </w:instrText>
            </w:r>
            <w:r>
              <w:rPr>
                <w:noProof/>
                <w:webHidden/>
              </w:rPr>
            </w:r>
            <w:r>
              <w:rPr>
                <w:noProof/>
                <w:webHidden/>
              </w:rPr>
              <w:fldChar w:fldCharType="separate"/>
            </w:r>
            <w:r>
              <w:rPr>
                <w:noProof/>
                <w:webHidden/>
              </w:rPr>
              <w:t>2</w:t>
            </w:r>
            <w:r>
              <w:rPr>
                <w:noProof/>
                <w:webHidden/>
              </w:rPr>
              <w:fldChar w:fldCharType="end"/>
            </w:r>
          </w:hyperlink>
        </w:p>
        <w:p w14:paraId="5CBBE6F6" w14:textId="79BD1B94" w:rsidR="005648A6" w:rsidRDefault="005648A6">
          <w:pPr>
            <w:pStyle w:val="TOC2"/>
            <w:tabs>
              <w:tab w:val="right" w:leader="dot" w:pos="10456"/>
            </w:tabs>
            <w:rPr>
              <w:noProof/>
            </w:rPr>
          </w:pPr>
          <w:hyperlink w:anchor="_Toc234395394" w:history="1">
            <w:r w:rsidRPr="00DD5B6D">
              <w:rPr>
                <w:rStyle w:val="Hyperlink"/>
                <w:noProof/>
                <w:lang w:eastAsia="ja-JP"/>
              </w:rPr>
              <w:t>2. Dietitian-led school-based nutrition education and its effects on knowledge, attitudes, behaviours and anthropometric measurements: a randomized controlled trial</w:t>
            </w:r>
            <w:r>
              <w:rPr>
                <w:noProof/>
                <w:webHidden/>
              </w:rPr>
              <w:tab/>
            </w:r>
            <w:r>
              <w:rPr>
                <w:noProof/>
                <w:webHidden/>
              </w:rPr>
              <w:fldChar w:fldCharType="begin"/>
            </w:r>
            <w:r>
              <w:rPr>
                <w:noProof/>
                <w:webHidden/>
              </w:rPr>
              <w:instrText xml:space="preserve"> PAGEREF _Toc234395394 \h </w:instrText>
            </w:r>
            <w:r>
              <w:rPr>
                <w:noProof/>
                <w:webHidden/>
              </w:rPr>
            </w:r>
            <w:r>
              <w:rPr>
                <w:noProof/>
                <w:webHidden/>
              </w:rPr>
              <w:fldChar w:fldCharType="separate"/>
            </w:r>
            <w:r>
              <w:rPr>
                <w:noProof/>
                <w:webHidden/>
              </w:rPr>
              <w:t>3</w:t>
            </w:r>
            <w:r>
              <w:rPr>
                <w:noProof/>
                <w:webHidden/>
              </w:rPr>
              <w:fldChar w:fldCharType="end"/>
            </w:r>
          </w:hyperlink>
        </w:p>
        <w:p w14:paraId="2F9849A1" w14:textId="0486E512" w:rsidR="005648A6" w:rsidRDefault="005648A6">
          <w:pPr>
            <w:pStyle w:val="TOC2"/>
            <w:tabs>
              <w:tab w:val="right" w:leader="dot" w:pos="10456"/>
            </w:tabs>
            <w:rPr>
              <w:noProof/>
            </w:rPr>
          </w:pPr>
          <w:hyperlink w:anchor="_Toc234395395" w:history="1">
            <w:r w:rsidRPr="00DD5B6D">
              <w:rPr>
                <w:rStyle w:val="Hyperlink"/>
                <w:noProof/>
                <w:lang w:eastAsia="ja-JP"/>
              </w:rPr>
              <w:t>3. Supporting Responsive Practice: Training Dietitians to Meet Clients' Interactional Needs</w:t>
            </w:r>
            <w:r>
              <w:rPr>
                <w:noProof/>
                <w:webHidden/>
              </w:rPr>
              <w:tab/>
            </w:r>
            <w:r>
              <w:rPr>
                <w:noProof/>
                <w:webHidden/>
              </w:rPr>
              <w:fldChar w:fldCharType="begin"/>
            </w:r>
            <w:r>
              <w:rPr>
                <w:noProof/>
                <w:webHidden/>
              </w:rPr>
              <w:instrText xml:space="preserve"> PAGEREF _Toc234395395 \h </w:instrText>
            </w:r>
            <w:r>
              <w:rPr>
                <w:noProof/>
                <w:webHidden/>
              </w:rPr>
            </w:r>
            <w:r>
              <w:rPr>
                <w:noProof/>
                <w:webHidden/>
              </w:rPr>
              <w:fldChar w:fldCharType="separate"/>
            </w:r>
            <w:r>
              <w:rPr>
                <w:noProof/>
                <w:webHidden/>
              </w:rPr>
              <w:t>4</w:t>
            </w:r>
            <w:r>
              <w:rPr>
                <w:noProof/>
                <w:webHidden/>
              </w:rPr>
              <w:fldChar w:fldCharType="end"/>
            </w:r>
          </w:hyperlink>
        </w:p>
        <w:p w14:paraId="004D6C4D" w14:textId="3B568883" w:rsidR="005648A6" w:rsidRDefault="005648A6">
          <w:pPr>
            <w:pStyle w:val="TOC2"/>
            <w:tabs>
              <w:tab w:val="right" w:leader="dot" w:pos="10456"/>
            </w:tabs>
            <w:rPr>
              <w:noProof/>
            </w:rPr>
          </w:pPr>
          <w:hyperlink w:anchor="_Toc234395396" w:history="1">
            <w:r w:rsidRPr="00DD5B6D">
              <w:rPr>
                <w:rStyle w:val="Hyperlink"/>
                <w:noProof/>
                <w:lang w:eastAsia="ja-JP"/>
              </w:rPr>
              <w:t>4. Incorporating solitary supplementary prescribing practice into an Advanced Practitioner role: The experience of a dietetic-based Advanced Practitioner in intestinal failure</w:t>
            </w:r>
            <w:r>
              <w:rPr>
                <w:noProof/>
                <w:webHidden/>
              </w:rPr>
              <w:tab/>
            </w:r>
            <w:r>
              <w:rPr>
                <w:noProof/>
                <w:webHidden/>
              </w:rPr>
              <w:fldChar w:fldCharType="begin"/>
            </w:r>
            <w:r>
              <w:rPr>
                <w:noProof/>
                <w:webHidden/>
              </w:rPr>
              <w:instrText xml:space="preserve"> PAGEREF _Toc234395396 \h </w:instrText>
            </w:r>
            <w:r>
              <w:rPr>
                <w:noProof/>
                <w:webHidden/>
              </w:rPr>
            </w:r>
            <w:r>
              <w:rPr>
                <w:noProof/>
                <w:webHidden/>
              </w:rPr>
              <w:fldChar w:fldCharType="separate"/>
            </w:r>
            <w:r>
              <w:rPr>
                <w:noProof/>
                <w:webHidden/>
              </w:rPr>
              <w:t>4</w:t>
            </w:r>
            <w:r>
              <w:rPr>
                <w:noProof/>
                <w:webHidden/>
              </w:rPr>
              <w:fldChar w:fldCharType="end"/>
            </w:r>
          </w:hyperlink>
        </w:p>
        <w:p w14:paraId="35406C0A" w14:textId="36010D1D" w:rsidR="005648A6" w:rsidRDefault="005648A6">
          <w:pPr>
            <w:pStyle w:val="TOC2"/>
            <w:tabs>
              <w:tab w:val="right" w:leader="dot" w:pos="10456"/>
            </w:tabs>
            <w:rPr>
              <w:noProof/>
            </w:rPr>
          </w:pPr>
          <w:hyperlink w:anchor="_Toc234395397" w:history="1">
            <w:r w:rsidRPr="00DD5B6D">
              <w:rPr>
                <w:rStyle w:val="Hyperlink"/>
                <w:noProof/>
                <w:lang w:eastAsia="ja-JP"/>
              </w:rPr>
              <w:t>5. Food-drug interactions knowledge and clinical competence among registered dietitians</w:t>
            </w:r>
            <w:r>
              <w:rPr>
                <w:noProof/>
                <w:webHidden/>
              </w:rPr>
              <w:tab/>
            </w:r>
            <w:r>
              <w:rPr>
                <w:noProof/>
                <w:webHidden/>
              </w:rPr>
              <w:fldChar w:fldCharType="begin"/>
            </w:r>
            <w:r>
              <w:rPr>
                <w:noProof/>
                <w:webHidden/>
              </w:rPr>
              <w:instrText xml:space="preserve"> PAGEREF _Toc234395397 \h </w:instrText>
            </w:r>
            <w:r>
              <w:rPr>
                <w:noProof/>
                <w:webHidden/>
              </w:rPr>
            </w:r>
            <w:r>
              <w:rPr>
                <w:noProof/>
                <w:webHidden/>
              </w:rPr>
              <w:fldChar w:fldCharType="separate"/>
            </w:r>
            <w:r>
              <w:rPr>
                <w:noProof/>
                <w:webHidden/>
              </w:rPr>
              <w:t>5</w:t>
            </w:r>
            <w:r>
              <w:rPr>
                <w:noProof/>
                <w:webHidden/>
              </w:rPr>
              <w:fldChar w:fldCharType="end"/>
            </w:r>
          </w:hyperlink>
        </w:p>
        <w:p w14:paraId="037D799B" w14:textId="5BF6A449" w:rsidR="005648A6" w:rsidRDefault="005648A6">
          <w:pPr>
            <w:pStyle w:val="TOC2"/>
            <w:tabs>
              <w:tab w:val="right" w:leader="dot" w:pos="10456"/>
            </w:tabs>
            <w:rPr>
              <w:noProof/>
            </w:rPr>
          </w:pPr>
          <w:hyperlink w:anchor="_Toc234395398" w:history="1">
            <w:r w:rsidRPr="00DD5B6D">
              <w:rPr>
                <w:rStyle w:val="Hyperlink"/>
                <w:noProof/>
                <w:lang w:eastAsia="ja-JP"/>
              </w:rPr>
              <w:t>6. Nutrition care and dietetic resources in pediatric inflammatory bowel disease: An initiative of the European Society for Paediatric Gastroenterology, Hepatology and Nutrition Porto Group and Special Interest Group</w:t>
            </w:r>
            <w:r>
              <w:rPr>
                <w:noProof/>
                <w:webHidden/>
              </w:rPr>
              <w:tab/>
            </w:r>
            <w:r>
              <w:rPr>
                <w:noProof/>
                <w:webHidden/>
              </w:rPr>
              <w:fldChar w:fldCharType="begin"/>
            </w:r>
            <w:r>
              <w:rPr>
                <w:noProof/>
                <w:webHidden/>
              </w:rPr>
              <w:instrText xml:space="preserve"> PAGEREF _Toc234395398 \h </w:instrText>
            </w:r>
            <w:r>
              <w:rPr>
                <w:noProof/>
                <w:webHidden/>
              </w:rPr>
            </w:r>
            <w:r>
              <w:rPr>
                <w:noProof/>
                <w:webHidden/>
              </w:rPr>
              <w:fldChar w:fldCharType="separate"/>
            </w:r>
            <w:r>
              <w:rPr>
                <w:noProof/>
                <w:webHidden/>
              </w:rPr>
              <w:t>6</w:t>
            </w:r>
            <w:r>
              <w:rPr>
                <w:noProof/>
                <w:webHidden/>
              </w:rPr>
              <w:fldChar w:fldCharType="end"/>
            </w:r>
          </w:hyperlink>
        </w:p>
        <w:p w14:paraId="7FAED31F" w14:textId="2333788F" w:rsidR="005648A6" w:rsidRDefault="005648A6">
          <w:pPr>
            <w:pStyle w:val="TOC2"/>
            <w:tabs>
              <w:tab w:val="right" w:leader="dot" w:pos="10456"/>
            </w:tabs>
            <w:rPr>
              <w:noProof/>
            </w:rPr>
          </w:pPr>
          <w:hyperlink w:anchor="_Toc234395399" w:history="1">
            <w:r w:rsidRPr="00DD5B6D">
              <w:rPr>
                <w:rStyle w:val="Hyperlink"/>
                <w:noProof/>
                <w:lang w:eastAsia="ja-JP"/>
              </w:rPr>
              <w:t>7. What is Socially Just Dietetic Practice? Canadian Dietitians' Perspectives</w:t>
            </w:r>
            <w:r>
              <w:rPr>
                <w:noProof/>
                <w:webHidden/>
              </w:rPr>
              <w:tab/>
            </w:r>
            <w:r>
              <w:rPr>
                <w:noProof/>
                <w:webHidden/>
              </w:rPr>
              <w:fldChar w:fldCharType="begin"/>
            </w:r>
            <w:r>
              <w:rPr>
                <w:noProof/>
                <w:webHidden/>
              </w:rPr>
              <w:instrText xml:space="preserve"> PAGEREF _Toc234395399 \h </w:instrText>
            </w:r>
            <w:r>
              <w:rPr>
                <w:noProof/>
                <w:webHidden/>
              </w:rPr>
            </w:r>
            <w:r>
              <w:rPr>
                <w:noProof/>
                <w:webHidden/>
              </w:rPr>
              <w:fldChar w:fldCharType="separate"/>
            </w:r>
            <w:r>
              <w:rPr>
                <w:noProof/>
                <w:webHidden/>
              </w:rPr>
              <w:t>7</w:t>
            </w:r>
            <w:r>
              <w:rPr>
                <w:noProof/>
                <w:webHidden/>
              </w:rPr>
              <w:fldChar w:fldCharType="end"/>
            </w:r>
          </w:hyperlink>
        </w:p>
        <w:p w14:paraId="70E645B8" w14:textId="3794A0C8" w:rsidR="005648A6" w:rsidRDefault="005648A6">
          <w:pPr>
            <w:pStyle w:val="TOC2"/>
            <w:tabs>
              <w:tab w:val="right" w:leader="dot" w:pos="10456"/>
            </w:tabs>
            <w:rPr>
              <w:noProof/>
            </w:rPr>
          </w:pPr>
          <w:hyperlink w:anchor="_Toc234395400" w:history="1">
            <w:r w:rsidRPr="00DD5B6D">
              <w:rPr>
                <w:rStyle w:val="Hyperlink"/>
                <w:noProof/>
                <w:lang w:eastAsia="ja-JP"/>
              </w:rPr>
              <w:t>8. Existing Trainings and Deficiencies in the Education of Dietitians about Eating Disorders: A Systematic Review</w:t>
            </w:r>
            <w:r>
              <w:rPr>
                <w:noProof/>
                <w:webHidden/>
              </w:rPr>
              <w:tab/>
            </w:r>
            <w:r>
              <w:rPr>
                <w:noProof/>
                <w:webHidden/>
              </w:rPr>
              <w:fldChar w:fldCharType="begin"/>
            </w:r>
            <w:r>
              <w:rPr>
                <w:noProof/>
                <w:webHidden/>
              </w:rPr>
              <w:instrText xml:space="preserve"> PAGEREF _Toc234395400 \h </w:instrText>
            </w:r>
            <w:r>
              <w:rPr>
                <w:noProof/>
                <w:webHidden/>
              </w:rPr>
            </w:r>
            <w:r>
              <w:rPr>
                <w:noProof/>
                <w:webHidden/>
              </w:rPr>
              <w:fldChar w:fldCharType="separate"/>
            </w:r>
            <w:r>
              <w:rPr>
                <w:noProof/>
                <w:webHidden/>
              </w:rPr>
              <w:t>7</w:t>
            </w:r>
            <w:r>
              <w:rPr>
                <w:noProof/>
                <w:webHidden/>
              </w:rPr>
              <w:fldChar w:fldCharType="end"/>
            </w:r>
          </w:hyperlink>
        </w:p>
        <w:p w14:paraId="4D0D8E9E" w14:textId="10392001" w:rsidR="005648A6" w:rsidRDefault="005648A6">
          <w:pPr>
            <w:pStyle w:val="TOC2"/>
            <w:tabs>
              <w:tab w:val="right" w:leader="dot" w:pos="10456"/>
            </w:tabs>
            <w:rPr>
              <w:noProof/>
            </w:rPr>
          </w:pPr>
          <w:hyperlink w:anchor="_Toc234395401" w:history="1">
            <w:r w:rsidRPr="00DD5B6D">
              <w:rPr>
                <w:rStyle w:val="Hyperlink"/>
                <w:noProof/>
                <w:lang w:eastAsia="ja-JP"/>
              </w:rPr>
              <w:t>9. Development of an optimal pathway for endoscopic sleeve gastroplasty implementation in the NHS: a modified nominal group technique study</w:t>
            </w:r>
            <w:r>
              <w:rPr>
                <w:noProof/>
                <w:webHidden/>
              </w:rPr>
              <w:tab/>
            </w:r>
            <w:r>
              <w:rPr>
                <w:noProof/>
                <w:webHidden/>
              </w:rPr>
              <w:fldChar w:fldCharType="begin"/>
            </w:r>
            <w:r>
              <w:rPr>
                <w:noProof/>
                <w:webHidden/>
              </w:rPr>
              <w:instrText xml:space="preserve"> PAGEREF _Toc234395401 \h </w:instrText>
            </w:r>
            <w:r>
              <w:rPr>
                <w:noProof/>
                <w:webHidden/>
              </w:rPr>
            </w:r>
            <w:r>
              <w:rPr>
                <w:noProof/>
                <w:webHidden/>
              </w:rPr>
              <w:fldChar w:fldCharType="separate"/>
            </w:r>
            <w:r>
              <w:rPr>
                <w:noProof/>
                <w:webHidden/>
              </w:rPr>
              <w:t>8</w:t>
            </w:r>
            <w:r>
              <w:rPr>
                <w:noProof/>
                <w:webHidden/>
              </w:rPr>
              <w:fldChar w:fldCharType="end"/>
            </w:r>
          </w:hyperlink>
        </w:p>
        <w:p w14:paraId="1C251719" w14:textId="22DDE3E1" w:rsidR="005648A6" w:rsidRDefault="005648A6">
          <w:pPr>
            <w:pStyle w:val="TOC2"/>
            <w:tabs>
              <w:tab w:val="right" w:leader="dot" w:pos="10456"/>
            </w:tabs>
            <w:rPr>
              <w:noProof/>
            </w:rPr>
          </w:pPr>
          <w:hyperlink w:anchor="_Toc234395402" w:history="1">
            <w:r w:rsidRPr="00DD5B6D">
              <w:rPr>
                <w:rStyle w:val="Hyperlink"/>
                <w:noProof/>
                <w:lang w:eastAsia="ja-JP"/>
              </w:rPr>
              <w:t>10. Dietitian-Led Feeding Tube Placement: Reducing Nursing Workload and Enhancing Patient Safety in the Intensive Care Unit</w:t>
            </w:r>
            <w:r>
              <w:rPr>
                <w:noProof/>
                <w:webHidden/>
              </w:rPr>
              <w:tab/>
            </w:r>
            <w:r>
              <w:rPr>
                <w:noProof/>
                <w:webHidden/>
              </w:rPr>
              <w:fldChar w:fldCharType="begin"/>
            </w:r>
            <w:r>
              <w:rPr>
                <w:noProof/>
                <w:webHidden/>
              </w:rPr>
              <w:instrText xml:space="preserve"> PAGEREF _Toc234395402 \h </w:instrText>
            </w:r>
            <w:r>
              <w:rPr>
                <w:noProof/>
                <w:webHidden/>
              </w:rPr>
            </w:r>
            <w:r>
              <w:rPr>
                <w:noProof/>
                <w:webHidden/>
              </w:rPr>
              <w:fldChar w:fldCharType="separate"/>
            </w:r>
            <w:r>
              <w:rPr>
                <w:noProof/>
                <w:webHidden/>
              </w:rPr>
              <w:t>9</w:t>
            </w:r>
            <w:r>
              <w:rPr>
                <w:noProof/>
                <w:webHidden/>
              </w:rPr>
              <w:fldChar w:fldCharType="end"/>
            </w:r>
          </w:hyperlink>
        </w:p>
        <w:p w14:paraId="55F3C970" w14:textId="705C7EB7" w:rsidR="005648A6" w:rsidRDefault="005648A6">
          <w:pPr>
            <w:pStyle w:val="TOC2"/>
            <w:tabs>
              <w:tab w:val="right" w:leader="dot" w:pos="10456"/>
            </w:tabs>
            <w:rPr>
              <w:noProof/>
            </w:rPr>
          </w:pPr>
          <w:hyperlink w:anchor="_Toc234395403" w:history="1">
            <w:r w:rsidRPr="00DD5B6D">
              <w:rPr>
                <w:rStyle w:val="Hyperlink"/>
                <w:noProof/>
                <w:lang w:eastAsia="ja-JP"/>
              </w:rPr>
              <w:t>11. Medical nutrition therapy for ALS: Dietitians' approaches to diagnosing malnutrition, facilitating feeding tube discussions, and mitigating refeeding syndrome risk</w:t>
            </w:r>
            <w:r>
              <w:rPr>
                <w:noProof/>
                <w:webHidden/>
              </w:rPr>
              <w:tab/>
            </w:r>
            <w:r>
              <w:rPr>
                <w:noProof/>
                <w:webHidden/>
              </w:rPr>
              <w:fldChar w:fldCharType="begin"/>
            </w:r>
            <w:r>
              <w:rPr>
                <w:noProof/>
                <w:webHidden/>
              </w:rPr>
              <w:instrText xml:space="preserve"> PAGEREF _Toc234395403 \h </w:instrText>
            </w:r>
            <w:r>
              <w:rPr>
                <w:noProof/>
                <w:webHidden/>
              </w:rPr>
            </w:r>
            <w:r>
              <w:rPr>
                <w:noProof/>
                <w:webHidden/>
              </w:rPr>
              <w:fldChar w:fldCharType="separate"/>
            </w:r>
            <w:r>
              <w:rPr>
                <w:noProof/>
                <w:webHidden/>
              </w:rPr>
              <w:t>9</w:t>
            </w:r>
            <w:r>
              <w:rPr>
                <w:noProof/>
                <w:webHidden/>
              </w:rPr>
              <w:fldChar w:fldCharType="end"/>
            </w:r>
          </w:hyperlink>
        </w:p>
        <w:p w14:paraId="04839FBD" w14:textId="78A0A211" w:rsidR="005648A6" w:rsidRDefault="005648A6">
          <w:pPr>
            <w:pStyle w:val="TOC2"/>
            <w:tabs>
              <w:tab w:val="right" w:leader="dot" w:pos="10456"/>
            </w:tabs>
            <w:rPr>
              <w:noProof/>
            </w:rPr>
          </w:pPr>
          <w:hyperlink w:anchor="_Toc234395404" w:history="1">
            <w:r w:rsidRPr="00DD5B6D">
              <w:rPr>
                <w:rStyle w:val="Hyperlink"/>
                <w:noProof/>
                <w:lang w:eastAsia="ja-JP"/>
              </w:rPr>
              <w:t>12. Beyond Taste and Nutrition Food Dimensions Addressed in Dietetic Consultations With Malnourished Home-Dwelling Older Adults: A Qualitative Study</w:t>
            </w:r>
            <w:r>
              <w:rPr>
                <w:noProof/>
                <w:webHidden/>
              </w:rPr>
              <w:tab/>
            </w:r>
            <w:r>
              <w:rPr>
                <w:noProof/>
                <w:webHidden/>
              </w:rPr>
              <w:fldChar w:fldCharType="begin"/>
            </w:r>
            <w:r>
              <w:rPr>
                <w:noProof/>
                <w:webHidden/>
              </w:rPr>
              <w:instrText xml:space="preserve"> PAGEREF _Toc234395404 \h </w:instrText>
            </w:r>
            <w:r>
              <w:rPr>
                <w:noProof/>
                <w:webHidden/>
              </w:rPr>
            </w:r>
            <w:r>
              <w:rPr>
                <w:noProof/>
                <w:webHidden/>
              </w:rPr>
              <w:fldChar w:fldCharType="separate"/>
            </w:r>
            <w:r>
              <w:rPr>
                <w:noProof/>
                <w:webHidden/>
              </w:rPr>
              <w:t>10</w:t>
            </w:r>
            <w:r>
              <w:rPr>
                <w:noProof/>
                <w:webHidden/>
              </w:rPr>
              <w:fldChar w:fldCharType="end"/>
            </w:r>
          </w:hyperlink>
        </w:p>
        <w:p w14:paraId="4893C52A" w14:textId="6673F4C0" w:rsidR="005648A6" w:rsidRDefault="005648A6">
          <w:pPr>
            <w:pStyle w:val="TOC2"/>
            <w:tabs>
              <w:tab w:val="right" w:leader="dot" w:pos="10456"/>
            </w:tabs>
            <w:rPr>
              <w:noProof/>
            </w:rPr>
          </w:pPr>
          <w:hyperlink w:anchor="_Toc234395405" w:history="1">
            <w:r w:rsidRPr="00DD5B6D">
              <w:rPr>
                <w:rStyle w:val="Hyperlink"/>
                <w:noProof/>
                <w:lang w:eastAsia="ja-JP"/>
              </w:rPr>
              <w:t>13. Exploring the Acceptability of Integrating Dietitians Into Primary Care Dental Services for Children</w:t>
            </w:r>
            <w:r>
              <w:rPr>
                <w:noProof/>
                <w:webHidden/>
              </w:rPr>
              <w:tab/>
            </w:r>
            <w:r>
              <w:rPr>
                <w:noProof/>
                <w:webHidden/>
              </w:rPr>
              <w:fldChar w:fldCharType="begin"/>
            </w:r>
            <w:r>
              <w:rPr>
                <w:noProof/>
                <w:webHidden/>
              </w:rPr>
              <w:instrText xml:space="preserve"> PAGEREF _Toc234395405 \h </w:instrText>
            </w:r>
            <w:r>
              <w:rPr>
                <w:noProof/>
                <w:webHidden/>
              </w:rPr>
            </w:r>
            <w:r>
              <w:rPr>
                <w:noProof/>
                <w:webHidden/>
              </w:rPr>
              <w:fldChar w:fldCharType="separate"/>
            </w:r>
            <w:r>
              <w:rPr>
                <w:noProof/>
                <w:webHidden/>
              </w:rPr>
              <w:t>11</w:t>
            </w:r>
            <w:r>
              <w:rPr>
                <w:noProof/>
                <w:webHidden/>
              </w:rPr>
              <w:fldChar w:fldCharType="end"/>
            </w:r>
          </w:hyperlink>
        </w:p>
        <w:p w14:paraId="67FFBC3D" w14:textId="415DCEC2" w:rsidR="005648A6" w:rsidRDefault="005648A6">
          <w:pPr>
            <w:pStyle w:val="TOC2"/>
            <w:tabs>
              <w:tab w:val="right" w:leader="dot" w:pos="10456"/>
            </w:tabs>
            <w:rPr>
              <w:noProof/>
            </w:rPr>
          </w:pPr>
          <w:hyperlink w:anchor="_Toc234395406" w:history="1">
            <w:r w:rsidRPr="00DD5B6D">
              <w:rPr>
                <w:rStyle w:val="Hyperlink"/>
                <w:noProof/>
                <w:lang w:eastAsia="ja-JP"/>
              </w:rPr>
              <w:t>14. Key Sources of Information and Support for Adults With Coeliac Disease: Coeliac Associations, Dietitians, Social Media and Cookbooks</w:t>
            </w:r>
            <w:r>
              <w:rPr>
                <w:noProof/>
                <w:webHidden/>
              </w:rPr>
              <w:tab/>
            </w:r>
            <w:r>
              <w:rPr>
                <w:noProof/>
                <w:webHidden/>
              </w:rPr>
              <w:fldChar w:fldCharType="begin"/>
            </w:r>
            <w:r>
              <w:rPr>
                <w:noProof/>
                <w:webHidden/>
              </w:rPr>
              <w:instrText xml:space="preserve"> PAGEREF _Toc234395406 \h </w:instrText>
            </w:r>
            <w:r>
              <w:rPr>
                <w:noProof/>
                <w:webHidden/>
              </w:rPr>
            </w:r>
            <w:r>
              <w:rPr>
                <w:noProof/>
                <w:webHidden/>
              </w:rPr>
              <w:fldChar w:fldCharType="separate"/>
            </w:r>
            <w:r>
              <w:rPr>
                <w:noProof/>
                <w:webHidden/>
              </w:rPr>
              <w:t>12</w:t>
            </w:r>
            <w:r>
              <w:rPr>
                <w:noProof/>
                <w:webHidden/>
              </w:rPr>
              <w:fldChar w:fldCharType="end"/>
            </w:r>
          </w:hyperlink>
        </w:p>
        <w:p w14:paraId="58E56426" w14:textId="76AB5F85" w:rsidR="005648A6" w:rsidRDefault="005648A6">
          <w:pPr>
            <w:pStyle w:val="TOC2"/>
            <w:tabs>
              <w:tab w:val="right" w:leader="dot" w:pos="10456"/>
            </w:tabs>
            <w:rPr>
              <w:noProof/>
            </w:rPr>
          </w:pPr>
          <w:hyperlink w:anchor="_Toc234395407" w:history="1">
            <w:r w:rsidRPr="00DD5B6D">
              <w:rPr>
                <w:rStyle w:val="Hyperlink"/>
                <w:noProof/>
                <w:lang w:eastAsia="ja-JP"/>
              </w:rPr>
              <w:t>15. Gaps in obesity education - thematic narrative analysis from healthcare graduates: findings from the Erasmus Mundus EMINENT project</w:t>
            </w:r>
            <w:r>
              <w:rPr>
                <w:noProof/>
                <w:webHidden/>
              </w:rPr>
              <w:tab/>
            </w:r>
            <w:r>
              <w:rPr>
                <w:noProof/>
                <w:webHidden/>
              </w:rPr>
              <w:fldChar w:fldCharType="begin"/>
            </w:r>
            <w:r>
              <w:rPr>
                <w:noProof/>
                <w:webHidden/>
              </w:rPr>
              <w:instrText xml:space="preserve"> PAGEREF _Toc234395407 \h </w:instrText>
            </w:r>
            <w:r>
              <w:rPr>
                <w:noProof/>
                <w:webHidden/>
              </w:rPr>
            </w:r>
            <w:r>
              <w:rPr>
                <w:noProof/>
                <w:webHidden/>
              </w:rPr>
              <w:fldChar w:fldCharType="separate"/>
            </w:r>
            <w:r>
              <w:rPr>
                <w:noProof/>
                <w:webHidden/>
              </w:rPr>
              <w:t>12</w:t>
            </w:r>
            <w:r>
              <w:rPr>
                <w:noProof/>
                <w:webHidden/>
              </w:rPr>
              <w:fldChar w:fldCharType="end"/>
            </w:r>
          </w:hyperlink>
        </w:p>
        <w:p w14:paraId="733FE689" w14:textId="69FC8594" w:rsidR="005648A6" w:rsidRDefault="005648A6">
          <w:pPr>
            <w:pStyle w:val="TOC2"/>
            <w:tabs>
              <w:tab w:val="right" w:leader="dot" w:pos="10456"/>
            </w:tabs>
            <w:rPr>
              <w:noProof/>
            </w:rPr>
          </w:pPr>
          <w:hyperlink w:anchor="_Toc234395408" w:history="1">
            <w:r w:rsidRPr="00DD5B6D">
              <w:rPr>
                <w:rStyle w:val="Hyperlink"/>
                <w:noProof/>
                <w:lang w:eastAsia="ja-JP"/>
              </w:rPr>
              <w:t>16. Do Dietitians Recommend Too Much Carbohydrate? A Cross-Sectional Survey of Gestational Diabetes Mellitus Dietary Advice: A Patient Perspective</w:t>
            </w:r>
            <w:r>
              <w:rPr>
                <w:noProof/>
                <w:webHidden/>
              </w:rPr>
              <w:tab/>
            </w:r>
            <w:r>
              <w:rPr>
                <w:noProof/>
                <w:webHidden/>
              </w:rPr>
              <w:fldChar w:fldCharType="begin"/>
            </w:r>
            <w:r>
              <w:rPr>
                <w:noProof/>
                <w:webHidden/>
              </w:rPr>
              <w:instrText xml:space="preserve"> PAGEREF _Toc234395408 \h </w:instrText>
            </w:r>
            <w:r>
              <w:rPr>
                <w:noProof/>
                <w:webHidden/>
              </w:rPr>
            </w:r>
            <w:r>
              <w:rPr>
                <w:noProof/>
                <w:webHidden/>
              </w:rPr>
              <w:fldChar w:fldCharType="separate"/>
            </w:r>
            <w:r>
              <w:rPr>
                <w:noProof/>
                <w:webHidden/>
              </w:rPr>
              <w:t>13</w:t>
            </w:r>
            <w:r>
              <w:rPr>
                <w:noProof/>
                <w:webHidden/>
              </w:rPr>
              <w:fldChar w:fldCharType="end"/>
            </w:r>
          </w:hyperlink>
        </w:p>
        <w:p w14:paraId="757C02B6" w14:textId="0E1FF8A9" w:rsidR="005648A6" w:rsidRDefault="005648A6">
          <w:pPr>
            <w:pStyle w:val="TOC2"/>
            <w:tabs>
              <w:tab w:val="right" w:leader="dot" w:pos="10456"/>
            </w:tabs>
            <w:rPr>
              <w:noProof/>
            </w:rPr>
          </w:pPr>
          <w:hyperlink w:anchor="_Toc234395409" w:history="1">
            <w:r w:rsidRPr="00DD5B6D">
              <w:rPr>
                <w:rStyle w:val="Hyperlink"/>
                <w:noProof/>
                <w:lang w:eastAsia="ja-JP"/>
              </w:rPr>
              <w:t>17. Preoperative carbohydrate loading: evolution, trends, and future directions</w:t>
            </w:r>
            <w:r>
              <w:rPr>
                <w:noProof/>
                <w:webHidden/>
              </w:rPr>
              <w:tab/>
            </w:r>
            <w:r>
              <w:rPr>
                <w:noProof/>
                <w:webHidden/>
              </w:rPr>
              <w:fldChar w:fldCharType="begin"/>
            </w:r>
            <w:r>
              <w:rPr>
                <w:noProof/>
                <w:webHidden/>
              </w:rPr>
              <w:instrText xml:space="preserve"> PAGEREF _Toc234395409 \h </w:instrText>
            </w:r>
            <w:r>
              <w:rPr>
                <w:noProof/>
                <w:webHidden/>
              </w:rPr>
            </w:r>
            <w:r>
              <w:rPr>
                <w:noProof/>
                <w:webHidden/>
              </w:rPr>
              <w:fldChar w:fldCharType="separate"/>
            </w:r>
            <w:r>
              <w:rPr>
                <w:noProof/>
                <w:webHidden/>
              </w:rPr>
              <w:t>14</w:t>
            </w:r>
            <w:r>
              <w:rPr>
                <w:noProof/>
                <w:webHidden/>
              </w:rPr>
              <w:fldChar w:fldCharType="end"/>
            </w:r>
          </w:hyperlink>
        </w:p>
        <w:p w14:paraId="31810484" w14:textId="5617028E" w:rsidR="005648A6" w:rsidRDefault="005648A6">
          <w:pPr>
            <w:pStyle w:val="TOC2"/>
            <w:tabs>
              <w:tab w:val="right" w:leader="dot" w:pos="10456"/>
            </w:tabs>
            <w:rPr>
              <w:noProof/>
            </w:rPr>
          </w:pPr>
          <w:hyperlink w:anchor="_Toc234395410" w:history="1">
            <w:r w:rsidRPr="00DD5B6D">
              <w:rPr>
                <w:rStyle w:val="Hyperlink"/>
                <w:noProof/>
                <w:lang w:eastAsia="ja-JP"/>
              </w:rPr>
              <w:t>18. What Advanced Practice Roles Are Dietitians Undertaking? A Mixed Methods Systematic Review</w:t>
            </w:r>
            <w:r>
              <w:rPr>
                <w:noProof/>
                <w:webHidden/>
              </w:rPr>
              <w:tab/>
            </w:r>
            <w:r>
              <w:rPr>
                <w:noProof/>
                <w:webHidden/>
              </w:rPr>
              <w:fldChar w:fldCharType="begin"/>
            </w:r>
            <w:r>
              <w:rPr>
                <w:noProof/>
                <w:webHidden/>
              </w:rPr>
              <w:instrText xml:space="preserve"> PAGEREF _Toc234395410 \h </w:instrText>
            </w:r>
            <w:r>
              <w:rPr>
                <w:noProof/>
                <w:webHidden/>
              </w:rPr>
            </w:r>
            <w:r>
              <w:rPr>
                <w:noProof/>
                <w:webHidden/>
              </w:rPr>
              <w:fldChar w:fldCharType="separate"/>
            </w:r>
            <w:r>
              <w:rPr>
                <w:noProof/>
                <w:webHidden/>
              </w:rPr>
              <w:t>15</w:t>
            </w:r>
            <w:r>
              <w:rPr>
                <w:noProof/>
                <w:webHidden/>
              </w:rPr>
              <w:fldChar w:fldCharType="end"/>
            </w:r>
          </w:hyperlink>
        </w:p>
        <w:p w14:paraId="3D97144B" w14:textId="19473E08" w:rsidR="005648A6" w:rsidRDefault="005648A6">
          <w:pPr>
            <w:pStyle w:val="TOC2"/>
            <w:tabs>
              <w:tab w:val="right" w:leader="dot" w:pos="10456"/>
            </w:tabs>
            <w:rPr>
              <w:noProof/>
            </w:rPr>
          </w:pPr>
          <w:hyperlink w:anchor="_Toc234395411" w:history="1">
            <w:r w:rsidRPr="00DD5B6D">
              <w:rPr>
                <w:rStyle w:val="Hyperlink"/>
                <w:noProof/>
                <w:lang w:eastAsia="ja-JP"/>
              </w:rPr>
              <w:t>19. Developing Examples of Behaviour Change Techniques for Use in Nutrition and Dietetics: An International Delphi Study</w:t>
            </w:r>
            <w:r>
              <w:rPr>
                <w:noProof/>
                <w:webHidden/>
              </w:rPr>
              <w:tab/>
            </w:r>
            <w:r>
              <w:rPr>
                <w:noProof/>
                <w:webHidden/>
              </w:rPr>
              <w:fldChar w:fldCharType="begin"/>
            </w:r>
            <w:r>
              <w:rPr>
                <w:noProof/>
                <w:webHidden/>
              </w:rPr>
              <w:instrText xml:space="preserve"> PAGEREF _Toc234395411 \h </w:instrText>
            </w:r>
            <w:r>
              <w:rPr>
                <w:noProof/>
                <w:webHidden/>
              </w:rPr>
            </w:r>
            <w:r>
              <w:rPr>
                <w:noProof/>
                <w:webHidden/>
              </w:rPr>
              <w:fldChar w:fldCharType="separate"/>
            </w:r>
            <w:r>
              <w:rPr>
                <w:noProof/>
                <w:webHidden/>
              </w:rPr>
              <w:t>15</w:t>
            </w:r>
            <w:r>
              <w:rPr>
                <w:noProof/>
                <w:webHidden/>
              </w:rPr>
              <w:fldChar w:fldCharType="end"/>
            </w:r>
          </w:hyperlink>
        </w:p>
        <w:p w14:paraId="67F26101" w14:textId="357FE090" w:rsidR="005648A6" w:rsidRDefault="005648A6">
          <w:pPr>
            <w:pStyle w:val="TOC2"/>
            <w:tabs>
              <w:tab w:val="right" w:leader="dot" w:pos="10456"/>
            </w:tabs>
            <w:rPr>
              <w:noProof/>
            </w:rPr>
          </w:pPr>
          <w:hyperlink w:anchor="_Toc234395412" w:history="1">
            <w:r w:rsidRPr="00DD5B6D">
              <w:rPr>
                <w:rStyle w:val="Hyperlink"/>
                <w:noProof/>
                <w:lang w:eastAsia="ja-JP"/>
              </w:rPr>
              <w:t>20. Digital Health Applications in Dietetic Practice: A Cross-Sectional Online-Survey on Acceptance and Implementation in Austria</w:t>
            </w:r>
            <w:r>
              <w:rPr>
                <w:noProof/>
                <w:webHidden/>
              </w:rPr>
              <w:tab/>
            </w:r>
            <w:r>
              <w:rPr>
                <w:noProof/>
                <w:webHidden/>
              </w:rPr>
              <w:fldChar w:fldCharType="begin"/>
            </w:r>
            <w:r>
              <w:rPr>
                <w:noProof/>
                <w:webHidden/>
              </w:rPr>
              <w:instrText xml:space="preserve"> PAGEREF _Toc234395412 \h </w:instrText>
            </w:r>
            <w:r>
              <w:rPr>
                <w:noProof/>
                <w:webHidden/>
              </w:rPr>
            </w:r>
            <w:r>
              <w:rPr>
                <w:noProof/>
                <w:webHidden/>
              </w:rPr>
              <w:fldChar w:fldCharType="separate"/>
            </w:r>
            <w:r>
              <w:rPr>
                <w:noProof/>
                <w:webHidden/>
              </w:rPr>
              <w:t>16</w:t>
            </w:r>
            <w:r>
              <w:rPr>
                <w:noProof/>
                <w:webHidden/>
              </w:rPr>
              <w:fldChar w:fldCharType="end"/>
            </w:r>
          </w:hyperlink>
        </w:p>
        <w:p w14:paraId="58804272" w14:textId="1D7E7688" w:rsidR="005648A6" w:rsidRDefault="005648A6">
          <w:pPr>
            <w:pStyle w:val="TOC2"/>
            <w:tabs>
              <w:tab w:val="right" w:leader="dot" w:pos="10456"/>
            </w:tabs>
            <w:rPr>
              <w:noProof/>
            </w:rPr>
          </w:pPr>
          <w:hyperlink w:anchor="_Toc234395413" w:history="1">
            <w:r w:rsidRPr="00DD5B6D">
              <w:rPr>
                <w:rStyle w:val="Hyperlink"/>
                <w:noProof/>
                <w:lang w:eastAsia="ja-JP"/>
              </w:rPr>
              <w:t>21. Evaluating the Impact of a Health Literacy Intervention on the Quality of Dietetic Communication in Outpatient Kidney Care</w:t>
            </w:r>
            <w:r>
              <w:rPr>
                <w:noProof/>
                <w:webHidden/>
              </w:rPr>
              <w:tab/>
            </w:r>
            <w:r>
              <w:rPr>
                <w:noProof/>
                <w:webHidden/>
              </w:rPr>
              <w:fldChar w:fldCharType="begin"/>
            </w:r>
            <w:r>
              <w:rPr>
                <w:noProof/>
                <w:webHidden/>
              </w:rPr>
              <w:instrText xml:space="preserve"> PAGEREF _Toc234395413 \h </w:instrText>
            </w:r>
            <w:r>
              <w:rPr>
                <w:noProof/>
                <w:webHidden/>
              </w:rPr>
            </w:r>
            <w:r>
              <w:rPr>
                <w:noProof/>
                <w:webHidden/>
              </w:rPr>
              <w:fldChar w:fldCharType="separate"/>
            </w:r>
            <w:r>
              <w:rPr>
                <w:noProof/>
                <w:webHidden/>
              </w:rPr>
              <w:t>17</w:t>
            </w:r>
            <w:r>
              <w:rPr>
                <w:noProof/>
                <w:webHidden/>
              </w:rPr>
              <w:fldChar w:fldCharType="end"/>
            </w:r>
          </w:hyperlink>
        </w:p>
        <w:p w14:paraId="4B81FC82" w14:textId="700948F5" w:rsidR="005648A6" w:rsidRDefault="005648A6">
          <w:pPr>
            <w:pStyle w:val="TOC2"/>
            <w:tabs>
              <w:tab w:val="right" w:leader="dot" w:pos="10456"/>
            </w:tabs>
            <w:rPr>
              <w:noProof/>
            </w:rPr>
          </w:pPr>
          <w:hyperlink w:anchor="_Toc234395414" w:history="1">
            <w:r w:rsidRPr="00DD5B6D">
              <w:rPr>
                <w:rStyle w:val="Hyperlink"/>
                <w:noProof/>
                <w:lang w:eastAsia="ja-JP"/>
              </w:rPr>
              <w:t>22. Summary of the Development of a Joint Position Statement on Low and No-Calorie Sweeteners (LNCS) From the British Dietetic Association (BDA), British Nutrition Foundation (BNF) and Diabetes UK</w:t>
            </w:r>
            <w:r>
              <w:rPr>
                <w:noProof/>
                <w:webHidden/>
              </w:rPr>
              <w:tab/>
            </w:r>
            <w:r>
              <w:rPr>
                <w:noProof/>
                <w:webHidden/>
              </w:rPr>
              <w:fldChar w:fldCharType="begin"/>
            </w:r>
            <w:r>
              <w:rPr>
                <w:noProof/>
                <w:webHidden/>
              </w:rPr>
              <w:instrText xml:space="preserve"> PAGEREF _Toc234395414 \h </w:instrText>
            </w:r>
            <w:r>
              <w:rPr>
                <w:noProof/>
                <w:webHidden/>
              </w:rPr>
            </w:r>
            <w:r>
              <w:rPr>
                <w:noProof/>
                <w:webHidden/>
              </w:rPr>
              <w:fldChar w:fldCharType="separate"/>
            </w:r>
            <w:r>
              <w:rPr>
                <w:noProof/>
                <w:webHidden/>
              </w:rPr>
              <w:t>18</w:t>
            </w:r>
            <w:r>
              <w:rPr>
                <w:noProof/>
                <w:webHidden/>
              </w:rPr>
              <w:fldChar w:fldCharType="end"/>
            </w:r>
          </w:hyperlink>
        </w:p>
        <w:p w14:paraId="54C0F30C" w14:textId="66E24472" w:rsidR="005648A6" w:rsidRDefault="005648A6">
          <w:pPr>
            <w:pStyle w:val="TOC2"/>
            <w:tabs>
              <w:tab w:val="right" w:leader="dot" w:pos="10456"/>
            </w:tabs>
            <w:rPr>
              <w:noProof/>
            </w:rPr>
          </w:pPr>
          <w:hyperlink w:anchor="_Toc234395415" w:history="1">
            <w:r w:rsidRPr="00DD5B6D">
              <w:rPr>
                <w:rStyle w:val="Hyperlink"/>
                <w:noProof/>
                <w:lang w:eastAsia="ja-JP"/>
              </w:rPr>
              <w:t>23. Behavioural Determinants of Dietary Self-Management in Chronic Kidney Disease: A Theory-Informed Analysis to Inform Dietetic Interventions</w:t>
            </w:r>
            <w:r>
              <w:rPr>
                <w:noProof/>
                <w:webHidden/>
              </w:rPr>
              <w:tab/>
            </w:r>
            <w:r>
              <w:rPr>
                <w:noProof/>
                <w:webHidden/>
              </w:rPr>
              <w:fldChar w:fldCharType="begin"/>
            </w:r>
            <w:r>
              <w:rPr>
                <w:noProof/>
                <w:webHidden/>
              </w:rPr>
              <w:instrText xml:space="preserve"> PAGEREF _Toc234395415 \h </w:instrText>
            </w:r>
            <w:r>
              <w:rPr>
                <w:noProof/>
                <w:webHidden/>
              </w:rPr>
            </w:r>
            <w:r>
              <w:rPr>
                <w:noProof/>
                <w:webHidden/>
              </w:rPr>
              <w:fldChar w:fldCharType="separate"/>
            </w:r>
            <w:r>
              <w:rPr>
                <w:noProof/>
                <w:webHidden/>
              </w:rPr>
              <w:t>18</w:t>
            </w:r>
            <w:r>
              <w:rPr>
                <w:noProof/>
                <w:webHidden/>
              </w:rPr>
              <w:fldChar w:fldCharType="end"/>
            </w:r>
          </w:hyperlink>
        </w:p>
        <w:p w14:paraId="0938FBD0" w14:textId="7B5C2BF5" w:rsidR="005648A6" w:rsidRDefault="005648A6">
          <w:pPr>
            <w:pStyle w:val="TOC2"/>
            <w:tabs>
              <w:tab w:val="right" w:leader="dot" w:pos="10456"/>
            </w:tabs>
            <w:rPr>
              <w:noProof/>
            </w:rPr>
          </w:pPr>
          <w:hyperlink w:anchor="_Toc234395416" w:history="1">
            <w:r w:rsidRPr="00DD5B6D">
              <w:rPr>
                <w:rStyle w:val="Hyperlink"/>
                <w:noProof/>
                <w:lang w:eastAsia="ja-JP"/>
              </w:rPr>
              <w:t>24. Seeing Beyond GLP-1: A Systems View of Sustainable Obesity Care</w:t>
            </w:r>
            <w:r>
              <w:rPr>
                <w:noProof/>
                <w:webHidden/>
              </w:rPr>
              <w:tab/>
            </w:r>
            <w:r>
              <w:rPr>
                <w:noProof/>
                <w:webHidden/>
              </w:rPr>
              <w:fldChar w:fldCharType="begin"/>
            </w:r>
            <w:r>
              <w:rPr>
                <w:noProof/>
                <w:webHidden/>
              </w:rPr>
              <w:instrText xml:space="preserve"> PAGEREF _Toc234395416 \h </w:instrText>
            </w:r>
            <w:r>
              <w:rPr>
                <w:noProof/>
                <w:webHidden/>
              </w:rPr>
            </w:r>
            <w:r>
              <w:rPr>
                <w:noProof/>
                <w:webHidden/>
              </w:rPr>
              <w:fldChar w:fldCharType="separate"/>
            </w:r>
            <w:r>
              <w:rPr>
                <w:noProof/>
                <w:webHidden/>
              </w:rPr>
              <w:t>19</w:t>
            </w:r>
            <w:r>
              <w:rPr>
                <w:noProof/>
                <w:webHidden/>
              </w:rPr>
              <w:fldChar w:fldCharType="end"/>
            </w:r>
          </w:hyperlink>
        </w:p>
        <w:p w14:paraId="6A2115FA" w14:textId="56C77F51" w:rsidR="005648A6" w:rsidRDefault="005648A6">
          <w:pPr>
            <w:pStyle w:val="TOC2"/>
            <w:tabs>
              <w:tab w:val="right" w:leader="dot" w:pos="10456"/>
            </w:tabs>
            <w:rPr>
              <w:noProof/>
            </w:rPr>
          </w:pPr>
          <w:hyperlink w:anchor="_Toc234395417" w:history="1">
            <w:r w:rsidRPr="00DD5B6D">
              <w:rPr>
                <w:rStyle w:val="Hyperlink"/>
                <w:noProof/>
                <w:lang w:eastAsia="ja-JP"/>
              </w:rPr>
              <w:t>25. Unpacking Nutrition Integration in Irish Healthcare: A Qualitative Exploration Across Five Clinical Disciplines</w:t>
            </w:r>
            <w:r>
              <w:rPr>
                <w:noProof/>
                <w:webHidden/>
              </w:rPr>
              <w:tab/>
            </w:r>
            <w:r>
              <w:rPr>
                <w:noProof/>
                <w:webHidden/>
              </w:rPr>
              <w:fldChar w:fldCharType="begin"/>
            </w:r>
            <w:r>
              <w:rPr>
                <w:noProof/>
                <w:webHidden/>
              </w:rPr>
              <w:instrText xml:space="preserve"> PAGEREF _Toc234395417 \h </w:instrText>
            </w:r>
            <w:r>
              <w:rPr>
                <w:noProof/>
                <w:webHidden/>
              </w:rPr>
            </w:r>
            <w:r>
              <w:rPr>
                <w:noProof/>
                <w:webHidden/>
              </w:rPr>
              <w:fldChar w:fldCharType="separate"/>
            </w:r>
            <w:r>
              <w:rPr>
                <w:noProof/>
                <w:webHidden/>
              </w:rPr>
              <w:t>20</w:t>
            </w:r>
            <w:r>
              <w:rPr>
                <w:noProof/>
                <w:webHidden/>
              </w:rPr>
              <w:fldChar w:fldCharType="end"/>
            </w:r>
          </w:hyperlink>
        </w:p>
        <w:p w14:paraId="12551999" w14:textId="5674B2FC" w:rsidR="005648A6" w:rsidRDefault="005648A6">
          <w:pPr>
            <w:pStyle w:val="TOC2"/>
            <w:tabs>
              <w:tab w:val="right" w:leader="dot" w:pos="10456"/>
            </w:tabs>
            <w:rPr>
              <w:noProof/>
            </w:rPr>
          </w:pPr>
          <w:hyperlink w:anchor="_Toc234395418" w:history="1">
            <w:r w:rsidRPr="00DD5B6D">
              <w:rPr>
                <w:rStyle w:val="Hyperlink"/>
                <w:noProof/>
                <w:lang w:eastAsia="ja-JP"/>
              </w:rPr>
              <w:t>26. From Documents to Digital: Co-Designing Nutrition Information Videos With Consumers and Dietitians</w:t>
            </w:r>
            <w:r>
              <w:rPr>
                <w:noProof/>
                <w:webHidden/>
              </w:rPr>
              <w:tab/>
            </w:r>
            <w:r>
              <w:rPr>
                <w:noProof/>
                <w:webHidden/>
              </w:rPr>
              <w:fldChar w:fldCharType="begin"/>
            </w:r>
            <w:r>
              <w:rPr>
                <w:noProof/>
                <w:webHidden/>
              </w:rPr>
              <w:instrText xml:space="preserve"> PAGEREF _Toc234395418 \h </w:instrText>
            </w:r>
            <w:r>
              <w:rPr>
                <w:noProof/>
                <w:webHidden/>
              </w:rPr>
            </w:r>
            <w:r>
              <w:rPr>
                <w:noProof/>
                <w:webHidden/>
              </w:rPr>
              <w:fldChar w:fldCharType="separate"/>
            </w:r>
            <w:r>
              <w:rPr>
                <w:noProof/>
                <w:webHidden/>
              </w:rPr>
              <w:t>21</w:t>
            </w:r>
            <w:r>
              <w:rPr>
                <w:noProof/>
                <w:webHidden/>
              </w:rPr>
              <w:fldChar w:fldCharType="end"/>
            </w:r>
          </w:hyperlink>
        </w:p>
        <w:p w14:paraId="65C3CD22" w14:textId="5804450E" w:rsidR="005648A6" w:rsidRDefault="005648A6">
          <w:pPr>
            <w:pStyle w:val="TOC2"/>
            <w:tabs>
              <w:tab w:val="right" w:leader="dot" w:pos="10456"/>
            </w:tabs>
            <w:rPr>
              <w:noProof/>
            </w:rPr>
          </w:pPr>
          <w:hyperlink w:anchor="_Toc234395419" w:history="1">
            <w:r w:rsidRPr="00DD5B6D">
              <w:rPr>
                <w:rStyle w:val="Hyperlink"/>
                <w:noProof/>
                <w:lang w:eastAsia="ja-JP"/>
              </w:rPr>
              <w:t>27. Bridging the gap in nutrition assessment: Barriers and knowledge impact of an educational session on body composition and energy metabolism</w:t>
            </w:r>
            <w:r>
              <w:rPr>
                <w:noProof/>
                <w:webHidden/>
              </w:rPr>
              <w:tab/>
            </w:r>
            <w:r>
              <w:rPr>
                <w:noProof/>
                <w:webHidden/>
              </w:rPr>
              <w:fldChar w:fldCharType="begin"/>
            </w:r>
            <w:r>
              <w:rPr>
                <w:noProof/>
                <w:webHidden/>
              </w:rPr>
              <w:instrText xml:space="preserve"> PAGEREF _Toc234395419 \h </w:instrText>
            </w:r>
            <w:r>
              <w:rPr>
                <w:noProof/>
                <w:webHidden/>
              </w:rPr>
            </w:r>
            <w:r>
              <w:rPr>
                <w:noProof/>
                <w:webHidden/>
              </w:rPr>
              <w:fldChar w:fldCharType="separate"/>
            </w:r>
            <w:r>
              <w:rPr>
                <w:noProof/>
                <w:webHidden/>
              </w:rPr>
              <w:t>22</w:t>
            </w:r>
            <w:r>
              <w:rPr>
                <w:noProof/>
                <w:webHidden/>
              </w:rPr>
              <w:fldChar w:fldCharType="end"/>
            </w:r>
          </w:hyperlink>
        </w:p>
        <w:p w14:paraId="23A1874A" w14:textId="68E8DDD2" w:rsidR="005648A6" w:rsidRDefault="005648A6">
          <w:pPr>
            <w:pStyle w:val="TOC2"/>
            <w:tabs>
              <w:tab w:val="right" w:leader="dot" w:pos="10456"/>
            </w:tabs>
            <w:rPr>
              <w:noProof/>
            </w:rPr>
          </w:pPr>
          <w:hyperlink w:anchor="_Toc234395420" w:history="1">
            <w:r w:rsidRPr="00DD5B6D">
              <w:rPr>
                <w:rStyle w:val="Hyperlink"/>
                <w:noProof/>
                <w:lang w:eastAsia="ja-JP"/>
              </w:rPr>
              <w:t>28. Implementing the Global Leadership Initiative on Malnutrition framework for diagnosing malnutrition by registered dietitians: A quality improvement project</w:t>
            </w:r>
            <w:r>
              <w:rPr>
                <w:noProof/>
                <w:webHidden/>
              </w:rPr>
              <w:tab/>
            </w:r>
            <w:r>
              <w:rPr>
                <w:noProof/>
                <w:webHidden/>
              </w:rPr>
              <w:fldChar w:fldCharType="begin"/>
            </w:r>
            <w:r>
              <w:rPr>
                <w:noProof/>
                <w:webHidden/>
              </w:rPr>
              <w:instrText xml:space="preserve"> PAGEREF _Toc234395420 \h </w:instrText>
            </w:r>
            <w:r>
              <w:rPr>
                <w:noProof/>
                <w:webHidden/>
              </w:rPr>
            </w:r>
            <w:r>
              <w:rPr>
                <w:noProof/>
                <w:webHidden/>
              </w:rPr>
              <w:fldChar w:fldCharType="separate"/>
            </w:r>
            <w:r>
              <w:rPr>
                <w:noProof/>
                <w:webHidden/>
              </w:rPr>
              <w:t>22</w:t>
            </w:r>
            <w:r>
              <w:rPr>
                <w:noProof/>
                <w:webHidden/>
              </w:rPr>
              <w:fldChar w:fldCharType="end"/>
            </w:r>
          </w:hyperlink>
        </w:p>
        <w:p w14:paraId="06CFF7FB" w14:textId="410D30D5" w:rsidR="005648A6" w:rsidRDefault="005648A6">
          <w:pPr>
            <w:pStyle w:val="TOC2"/>
            <w:tabs>
              <w:tab w:val="right" w:leader="dot" w:pos="10456"/>
            </w:tabs>
            <w:rPr>
              <w:noProof/>
            </w:rPr>
          </w:pPr>
          <w:hyperlink w:anchor="_Toc234395421" w:history="1">
            <w:r w:rsidRPr="00DD5B6D">
              <w:rPr>
                <w:rStyle w:val="Hyperlink"/>
                <w:noProof/>
                <w:lang w:eastAsia="ja-JP"/>
              </w:rPr>
              <w:t>29. Dietitian reflections on video consultations: a descriptive qualitative study</w:t>
            </w:r>
            <w:r>
              <w:rPr>
                <w:noProof/>
                <w:webHidden/>
              </w:rPr>
              <w:tab/>
            </w:r>
            <w:r>
              <w:rPr>
                <w:noProof/>
                <w:webHidden/>
              </w:rPr>
              <w:fldChar w:fldCharType="begin"/>
            </w:r>
            <w:r>
              <w:rPr>
                <w:noProof/>
                <w:webHidden/>
              </w:rPr>
              <w:instrText xml:space="preserve"> PAGEREF _Toc234395421 \h </w:instrText>
            </w:r>
            <w:r>
              <w:rPr>
                <w:noProof/>
                <w:webHidden/>
              </w:rPr>
            </w:r>
            <w:r>
              <w:rPr>
                <w:noProof/>
                <w:webHidden/>
              </w:rPr>
              <w:fldChar w:fldCharType="separate"/>
            </w:r>
            <w:r>
              <w:rPr>
                <w:noProof/>
                <w:webHidden/>
              </w:rPr>
              <w:t>23</w:t>
            </w:r>
            <w:r>
              <w:rPr>
                <w:noProof/>
                <w:webHidden/>
              </w:rPr>
              <w:fldChar w:fldCharType="end"/>
            </w:r>
          </w:hyperlink>
        </w:p>
        <w:p w14:paraId="73690058" w14:textId="412A8274" w:rsidR="005648A6" w:rsidRDefault="005648A6">
          <w:pPr>
            <w:pStyle w:val="TOC2"/>
            <w:tabs>
              <w:tab w:val="right" w:leader="dot" w:pos="10456"/>
            </w:tabs>
            <w:rPr>
              <w:noProof/>
            </w:rPr>
          </w:pPr>
          <w:hyperlink w:anchor="_Toc234395422" w:history="1">
            <w:r w:rsidRPr="00DD5B6D">
              <w:rPr>
                <w:rStyle w:val="Hyperlink"/>
                <w:noProof/>
                <w:lang w:eastAsia="ja-JP"/>
              </w:rPr>
              <w:t>30. Prehabilitation combined with early oral nutrition reduces postoperative complications and hospital stay in older patients undergoing colorectal cancer surgery: A retrospective propensity score-matched analysis</w:t>
            </w:r>
            <w:r>
              <w:rPr>
                <w:noProof/>
                <w:webHidden/>
              </w:rPr>
              <w:tab/>
            </w:r>
            <w:r>
              <w:rPr>
                <w:noProof/>
                <w:webHidden/>
              </w:rPr>
              <w:fldChar w:fldCharType="begin"/>
            </w:r>
            <w:r>
              <w:rPr>
                <w:noProof/>
                <w:webHidden/>
              </w:rPr>
              <w:instrText xml:space="preserve"> PAGEREF _Toc234395422 \h </w:instrText>
            </w:r>
            <w:r>
              <w:rPr>
                <w:noProof/>
                <w:webHidden/>
              </w:rPr>
            </w:r>
            <w:r>
              <w:rPr>
                <w:noProof/>
                <w:webHidden/>
              </w:rPr>
              <w:fldChar w:fldCharType="separate"/>
            </w:r>
            <w:r>
              <w:rPr>
                <w:noProof/>
                <w:webHidden/>
              </w:rPr>
              <w:t>24</w:t>
            </w:r>
            <w:r>
              <w:rPr>
                <w:noProof/>
                <w:webHidden/>
              </w:rPr>
              <w:fldChar w:fldCharType="end"/>
            </w:r>
          </w:hyperlink>
        </w:p>
        <w:p w14:paraId="1E3F1799" w14:textId="7BC2D5EE" w:rsidR="005648A6" w:rsidRDefault="005648A6">
          <w:pPr>
            <w:pStyle w:val="TOC2"/>
            <w:tabs>
              <w:tab w:val="right" w:leader="dot" w:pos="10456"/>
            </w:tabs>
            <w:rPr>
              <w:noProof/>
            </w:rPr>
          </w:pPr>
          <w:hyperlink w:anchor="_Toc234395423" w:history="1">
            <w:r w:rsidRPr="00DD5B6D">
              <w:rPr>
                <w:rStyle w:val="Hyperlink"/>
                <w:noProof/>
                <w:lang w:eastAsia="ja-JP"/>
              </w:rPr>
              <w:t>31. Dietetic Service Provision in Paediatric Intestinal Failure: A National Survey</w:t>
            </w:r>
            <w:r>
              <w:rPr>
                <w:noProof/>
                <w:webHidden/>
              </w:rPr>
              <w:tab/>
            </w:r>
            <w:r>
              <w:rPr>
                <w:noProof/>
                <w:webHidden/>
              </w:rPr>
              <w:fldChar w:fldCharType="begin"/>
            </w:r>
            <w:r>
              <w:rPr>
                <w:noProof/>
                <w:webHidden/>
              </w:rPr>
              <w:instrText xml:space="preserve"> PAGEREF _Toc234395423 \h </w:instrText>
            </w:r>
            <w:r>
              <w:rPr>
                <w:noProof/>
                <w:webHidden/>
              </w:rPr>
            </w:r>
            <w:r>
              <w:rPr>
                <w:noProof/>
                <w:webHidden/>
              </w:rPr>
              <w:fldChar w:fldCharType="separate"/>
            </w:r>
            <w:r>
              <w:rPr>
                <w:noProof/>
                <w:webHidden/>
              </w:rPr>
              <w:t>24</w:t>
            </w:r>
            <w:r>
              <w:rPr>
                <w:noProof/>
                <w:webHidden/>
              </w:rPr>
              <w:fldChar w:fldCharType="end"/>
            </w:r>
          </w:hyperlink>
        </w:p>
        <w:p w14:paraId="75790426" w14:textId="2380E820" w:rsidR="005648A6" w:rsidRDefault="005648A6">
          <w:pPr>
            <w:pStyle w:val="TOC2"/>
            <w:tabs>
              <w:tab w:val="right" w:leader="dot" w:pos="10456"/>
            </w:tabs>
            <w:rPr>
              <w:noProof/>
            </w:rPr>
          </w:pPr>
          <w:hyperlink w:anchor="_Toc234395424" w:history="1">
            <w:r w:rsidRPr="00DD5B6D">
              <w:rPr>
                <w:rStyle w:val="Hyperlink"/>
                <w:noProof/>
                <w:lang w:eastAsia="ja-JP"/>
              </w:rPr>
              <w:t>32. Development and Implementation of Novel Virtual Triage and Exploration of Attitudes Towards the Potential Use of Artificial Intelligence in the Irritable Bowel Syndrome (IBS) Dietetic Pathway</w:t>
            </w:r>
            <w:r>
              <w:rPr>
                <w:noProof/>
                <w:webHidden/>
              </w:rPr>
              <w:tab/>
            </w:r>
            <w:r>
              <w:rPr>
                <w:noProof/>
                <w:webHidden/>
              </w:rPr>
              <w:fldChar w:fldCharType="begin"/>
            </w:r>
            <w:r>
              <w:rPr>
                <w:noProof/>
                <w:webHidden/>
              </w:rPr>
              <w:instrText xml:space="preserve"> PAGEREF _Toc234395424 \h </w:instrText>
            </w:r>
            <w:r>
              <w:rPr>
                <w:noProof/>
                <w:webHidden/>
              </w:rPr>
            </w:r>
            <w:r>
              <w:rPr>
                <w:noProof/>
                <w:webHidden/>
              </w:rPr>
              <w:fldChar w:fldCharType="separate"/>
            </w:r>
            <w:r>
              <w:rPr>
                <w:noProof/>
                <w:webHidden/>
              </w:rPr>
              <w:t>25</w:t>
            </w:r>
            <w:r>
              <w:rPr>
                <w:noProof/>
                <w:webHidden/>
              </w:rPr>
              <w:fldChar w:fldCharType="end"/>
            </w:r>
          </w:hyperlink>
        </w:p>
        <w:p w14:paraId="3EA10F27" w14:textId="2E8FED6D" w:rsidR="005648A6" w:rsidRDefault="005648A6">
          <w:pPr>
            <w:pStyle w:val="TOC2"/>
            <w:tabs>
              <w:tab w:val="right" w:leader="dot" w:pos="10456"/>
            </w:tabs>
            <w:rPr>
              <w:noProof/>
            </w:rPr>
          </w:pPr>
          <w:hyperlink w:anchor="_Toc234395425" w:history="1">
            <w:r w:rsidRPr="00DD5B6D">
              <w:rPr>
                <w:rStyle w:val="Hyperlink"/>
                <w:noProof/>
                <w:lang w:eastAsia="ja-JP"/>
              </w:rPr>
              <w:t>33. Nutrition after critical illness: Exploring barriers, consequences, and nutrition interventions beyond hospital discharge</w:t>
            </w:r>
            <w:r>
              <w:rPr>
                <w:noProof/>
                <w:webHidden/>
              </w:rPr>
              <w:tab/>
            </w:r>
            <w:r>
              <w:rPr>
                <w:noProof/>
                <w:webHidden/>
              </w:rPr>
              <w:fldChar w:fldCharType="begin"/>
            </w:r>
            <w:r>
              <w:rPr>
                <w:noProof/>
                <w:webHidden/>
              </w:rPr>
              <w:instrText xml:space="preserve"> PAGEREF _Toc234395425 \h </w:instrText>
            </w:r>
            <w:r>
              <w:rPr>
                <w:noProof/>
                <w:webHidden/>
              </w:rPr>
            </w:r>
            <w:r>
              <w:rPr>
                <w:noProof/>
                <w:webHidden/>
              </w:rPr>
              <w:fldChar w:fldCharType="separate"/>
            </w:r>
            <w:r>
              <w:rPr>
                <w:noProof/>
                <w:webHidden/>
              </w:rPr>
              <w:t>26</w:t>
            </w:r>
            <w:r>
              <w:rPr>
                <w:noProof/>
                <w:webHidden/>
              </w:rPr>
              <w:fldChar w:fldCharType="end"/>
            </w:r>
          </w:hyperlink>
        </w:p>
        <w:p w14:paraId="43CF33FE" w14:textId="6C868F8C" w:rsidR="005648A6" w:rsidRDefault="005648A6">
          <w:pPr>
            <w:pStyle w:val="TOC2"/>
            <w:tabs>
              <w:tab w:val="right" w:leader="dot" w:pos="10456"/>
            </w:tabs>
            <w:rPr>
              <w:noProof/>
            </w:rPr>
          </w:pPr>
          <w:hyperlink w:anchor="_Toc234395426" w:history="1">
            <w:r w:rsidRPr="00DD5B6D">
              <w:rPr>
                <w:rStyle w:val="Hyperlink"/>
                <w:noProof/>
                <w:lang w:eastAsia="ja-JP"/>
              </w:rPr>
              <w:t>34. Systems Science in Nutrition and Dietetics Research: A Practical Lens for Applying Systems Approaches in Research</w:t>
            </w:r>
            <w:r>
              <w:rPr>
                <w:noProof/>
                <w:webHidden/>
              </w:rPr>
              <w:tab/>
            </w:r>
            <w:r>
              <w:rPr>
                <w:noProof/>
                <w:webHidden/>
              </w:rPr>
              <w:fldChar w:fldCharType="begin"/>
            </w:r>
            <w:r>
              <w:rPr>
                <w:noProof/>
                <w:webHidden/>
              </w:rPr>
              <w:instrText xml:space="preserve"> PAGEREF _Toc234395426 \h </w:instrText>
            </w:r>
            <w:r>
              <w:rPr>
                <w:noProof/>
                <w:webHidden/>
              </w:rPr>
            </w:r>
            <w:r>
              <w:rPr>
                <w:noProof/>
                <w:webHidden/>
              </w:rPr>
              <w:fldChar w:fldCharType="separate"/>
            </w:r>
            <w:r>
              <w:rPr>
                <w:noProof/>
                <w:webHidden/>
              </w:rPr>
              <w:t>27</w:t>
            </w:r>
            <w:r>
              <w:rPr>
                <w:noProof/>
                <w:webHidden/>
              </w:rPr>
              <w:fldChar w:fldCharType="end"/>
            </w:r>
          </w:hyperlink>
        </w:p>
        <w:p w14:paraId="7F0A7588" w14:textId="3F92312E" w:rsidR="005648A6" w:rsidRDefault="005648A6">
          <w:pPr>
            <w:pStyle w:val="TOC2"/>
            <w:tabs>
              <w:tab w:val="right" w:leader="dot" w:pos="10456"/>
            </w:tabs>
            <w:rPr>
              <w:noProof/>
            </w:rPr>
          </w:pPr>
          <w:hyperlink w:anchor="_Toc234395427" w:history="1">
            <w:r w:rsidRPr="00DD5B6D">
              <w:rPr>
                <w:rStyle w:val="Hyperlink"/>
                <w:noProof/>
                <w:lang w:eastAsia="ja-JP"/>
              </w:rPr>
              <w:t>35. Who Holds the Plate? Psychotherapists' Perspectives on Dietary Behavior, Transdiagnostic Evaluation and Interdisciplinary Collaboration in Eating Disorders</w:t>
            </w:r>
            <w:r>
              <w:rPr>
                <w:noProof/>
                <w:webHidden/>
              </w:rPr>
              <w:tab/>
            </w:r>
            <w:r>
              <w:rPr>
                <w:noProof/>
                <w:webHidden/>
              </w:rPr>
              <w:fldChar w:fldCharType="begin"/>
            </w:r>
            <w:r>
              <w:rPr>
                <w:noProof/>
                <w:webHidden/>
              </w:rPr>
              <w:instrText xml:space="preserve"> PAGEREF _Toc234395427 \h </w:instrText>
            </w:r>
            <w:r>
              <w:rPr>
                <w:noProof/>
                <w:webHidden/>
              </w:rPr>
            </w:r>
            <w:r>
              <w:rPr>
                <w:noProof/>
                <w:webHidden/>
              </w:rPr>
              <w:fldChar w:fldCharType="separate"/>
            </w:r>
            <w:r>
              <w:rPr>
                <w:noProof/>
                <w:webHidden/>
              </w:rPr>
              <w:t>27</w:t>
            </w:r>
            <w:r>
              <w:rPr>
                <w:noProof/>
                <w:webHidden/>
              </w:rPr>
              <w:fldChar w:fldCharType="end"/>
            </w:r>
          </w:hyperlink>
        </w:p>
        <w:p w14:paraId="4F4BCF93" w14:textId="477D1197" w:rsidR="005648A6" w:rsidRDefault="005648A6">
          <w:pPr>
            <w:pStyle w:val="TOC2"/>
            <w:tabs>
              <w:tab w:val="right" w:leader="dot" w:pos="10456"/>
            </w:tabs>
            <w:rPr>
              <w:noProof/>
            </w:rPr>
          </w:pPr>
          <w:hyperlink w:anchor="_Toc234395428" w:history="1">
            <w:r w:rsidRPr="00DD5B6D">
              <w:rPr>
                <w:rStyle w:val="Hyperlink"/>
                <w:noProof/>
                <w:lang w:eastAsia="ja-JP"/>
              </w:rPr>
              <w:t>36. Opportunities to Improve Nutrition for Patients in Hospital After Discharge From an Intensive Care Unit: A Human Factors Analysis</w:t>
            </w:r>
            <w:r>
              <w:rPr>
                <w:noProof/>
                <w:webHidden/>
              </w:rPr>
              <w:tab/>
            </w:r>
            <w:r>
              <w:rPr>
                <w:noProof/>
                <w:webHidden/>
              </w:rPr>
              <w:fldChar w:fldCharType="begin"/>
            </w:r>
            <w:r>
              <w:rPr>
                <w:noProof/>
                <w:webHidden/>
              </w:rPr>
              <w:instrText xml:space="preserve"> PAGEREF _Toc234395428 \h </w:instrText>
            </w:r>
            <w:r>
              <w:rPr>
                <w:noProof/>
                <w:webHidden/>
              </w:rPr>
            </w:r>
            <w:r>
              <w:rPr>
                <w:noProof/>
                <w:webHidden/>
              </w:rPr>
              <w:fldChar w:fldCharType="separate"/>
            </w:r>
            <w:r>
              <w:rPr>
                <w:noProof/>
                <w:webHidden/>
              </w:rPr>
              <w:t>28</w:t>
            </w:r>
            <w:r>
              <w:rPr>
                <w:noProof/>
                <w:webHidden/>
              </w:rPr>
              <w:fldChar w:fldCharType="end"/>
            </w:r>
          </w:hyperlink>
        </w:p>
        <w:p w14:paraId="2A672D45" w14:textId="60EBE913" w:rsidR="005648A6" w:rsidRDefault="005648A6">
          <w:pPr>
            <w:pStyle w:val="TOC2"/>
            <w:tabs>
              <w:tab w:val="right" w:leader="dot" w:pos="10456"/>
            </w:tabs>
            <w:rPr>
              <w:noProof/>
            </w:rPr>
          </w:pPr>
          <w:hyperlink w:anchor="_Toc234395429" w:history="1">
            <w:r w:rsidRPr="00DD5B6D">
              <w:rPr>
                <w:rStyle w:val="Hyperlink"/>
                <w:noProof/>
                <w:lang w:eastAsia="ja-JP"/>
              </w:rPr>
              <w:t>37. Optimizing Clinical Nutrition Management for Elderly Hospitalized Patients: Current Practices and Insights</w:t>
            </w:r>
            <w:r>
              <w:rPr>
                <w:noProof/>
                <w:webHidden/>
              </w:rPr>
              <w:tab/>
            </w:r>
            <w:r>
              <w:rPr>
                <w:noProof/>
                <w:webHidden/>
              </w:rPr>
              <w:fldChar w:fldCharType="begin"/>
            </w:r>
            <w:r>
              <w:rPr>
                <w:noProof/>
                <w:webHidden/>
              </w:rPr>
              <w:instrText xml:space="preserve"> PAGEREF _Toc234395429 \h </w:instrText>
            </w:r>
            <w:r>
              <w:rPr>
                <w:noProof/>
                <w:webHidden/>
              </w:rPr>
            </w:r>
            <w:r>
              <w:rPr>
                <w:noProof/>
                <w:webHidden/>
              </w:rPr>
              <w:fldChar w:fldCharType="separate"/>
            </w:r>
            <w:r>
              <w:rPr>
                <w:noProof/>
                <w:webHidden/>
              </w:rPr>
              <w:t>29</w:t>
            </w:r>
            <w:r>
              <w:rPr>
                <w:noProof/>
                <w:webHidden/>
              </w:rPr>
              <w:fldChar w:fldCharType="end"/>
            </w:r>
          </w:hyperlink>
        </w:p>
        <w:p w14:paraId="53407500" w14:textId="63FA327B" w:rsidR="005648A6" w:rsidRDefault="005648A6">
          <w:pPr>
            <w:pStyle w:val="TOC2"/>
            <w:tabs>
              <w:tab w:val="right" w:leader="dot" w:pos="10456"/>
            </w:tabs>
            <w:rPr>
              <w:noProof/>
            </w:rPr>
          </w:pPr>
          <w:hyperlink w:anchor="_Toc234395430" w:history="1">
            <w:r w:rsidRPr="00DD5B6D">
              <w:rPr>
                <w:rStyle w:val="Hyperlink"/>
                <w:noProof/>
                <w:lang w:eastAsia="ja-JP"/>
              </w:rPr>
              <w:t>38. Effects of whole cycle nutrition management based on "Hospital to Home (H2H)" model on nutritional status and immune function of patients with gastrointestinal tumor chemotherapy</w:t>
            </w:r>
            <w:r>
              <w:rPr>
                <w:noProof/>
                <w:webHidden/>
              </w:rPr>
              <w:tab/>
            </w:r>
            <w:r>
              <w:rPr>
                <w:noProof/>
                <w:webHidden/>
              </w:rPr>
              <w:fldChar w:fldCharType="begin"/>
            </w:r>
            <w:r>
              <w:rPr>
                <w:noProof/>
                <w:webHidden/>
              </w:rPr>
              <w:instrText xml:space="preserve"> PAGEREF _Toc234395430 \h </w:instrText>
            </w:r>
            <w:r>
              <w:rPr>
                <w:noProof/>
                <w:webHidden/>
              </w:rPr>
            </w:r>
            <w:r>
              <w:rPr>
                <w:noProof/>
                <w:webHidden/>
              </w:rPr>
              <w:fldChar w:fldCharType="separate"/>
            </w:r>
            <w:r>
              <w:rPr>
                <w:noProof/>
                <w:webHidden/>
              </w:rPr>
              <w:t>29</w:t>
            </w:r>
            <w:r>
              <w:rPr>
                <w:noProof/>
                <w:webHidden/>
              </w:rPr>
              <w:fldChar w:fldCharType="end"/>
            </w:r>
          </w:hyperlink>
        </w:p>
        <w:p w14:paraId="6AD55F08" w14:textId="211E729C" w:rsidR="005648A6" w:rsidRDefault="005648A6">
          <w:pPr>
            <w:pStyle w:val="TOC2"/>
            <w:tabs>
              <w:tab w:val="right" w:leader="dot" w:pos="10456"/>
            </w:tabs>
            <w:rPr>
              <w:noProof/>
            </w:rPr>
          </w:pPr>
          <w:hyperlink w:anchor="_Toc234395431" w:history="1">
            <w:r w:rsidRPr="00DD5B6D">
              <w:rPr>
                <w:rStyle w:val="Hyperlink"/>
                <w:noProof/>
                <w:lang w:eastAsia="ja-JP"/>
              </w:rPr>
              <w:t>39. Dietitian-led very low-calorie diet for preoperative rehabilitation in patients with obesity awaiting non-bariatric elective laparoscopic surgery: A retrospective study</w:t>
            </w:r>
            <w:r>
              <w:rPr>
                <w:noProof/>
                <w:webHidden/>
              </w:rPr>
              <w:tab/>
            </w:r>
            <w:r>
              <w:rPr>
                <w:noProof/>
                <w:webHidden/>
              </w:rPr>
              <w:fldChar w:fldCharType="begin"/>
            </w:r>
            <w:r>
              <w:rPr>
                <w:noProof/>
                <w:webHidden/>
              </w:rPr>
              <w:instrText xml:space="preserve"> PAGEREF _Toc234395431 \h </w:instrText>
            </w:r>
            <w:r>
              <w:rPr>
                <w:noProof/>
                <w:webHidden/>
              </w:rPr>
            </w:r>
            <w:r>
              <w:rPr>
                <w:noProof/>
                <w:webHidden/>
              </w:rPr>
              <w:fldChar w:fldCharType="separate"/>
            </w:r>
            <w:r>
              <w:rPr>
                <w:noProof/>
                <w:webHidden/>
              </w:rPr>
              <w:t>30</w:t>
            </w:r>
            <w:r>
              <w:rPr>
                <w:noProof/>
                <w:webHidden/>
              </w:rPr>
              <w:fldChar w:fldCharType="end"/>
            </w:r>
          </w:hyperlink>
        </w:p>
        <w:p w14:paraId="16ABB48A" w14:textId="5CD536DA" w:rsidR="005648A6" w:rsidRDefault="005648A6">
          <w:pPr>
            <w:pStyle w:val="TOC2"/>
            <w:tabs>
              <w:tab w:val="right" w:leader="dot" w:pos="10456"/>
            </w:tabs>
            <w:rPr>
              <w:noProof/>
            </w:rPr>
          </w:pPr>
          <w:hyperlink w:anchor="_Toc234395432" w:history="1">
            <w:r w:rsidRPr="00DD5B6D">
              <w:rPr>
                <w:rStyle w:val="Hyperlink"/>
                <w:noProof/>
                <w:lang w:eastAsia="ja-JP"/>
              </w:rPr>
              <w:t xml:space="preserve">40. A nomogram for predicting short-term parenteral nutrition-associated liver disease in hospitalized adults </w:t>
            </w:r>
            <w:r w:rsidRPr="00DD5B6D">
              <w:rPr>
                <w:rStyle w:val="Hyperlink"/>
                <w:rFonts w:ascii="Arial" w:hAnsi="Arial" w:cs="Arial"/>
                <w:noProof/>
                <w:lang w:eastAsia="ja-JP"/>
              </w:rPr>
              <w:t>‒</w:t>
            </w:r>
            <w:r w:rsidRPr="00DD5B6D">
              <w:rPr>
                <w:rStyle w:val="Hyperlink"/>
                <w:noProof/>
                <w:lang w:eastAsia="ja-JP"/>
              </w:rPr>
              <w:t xml:space="preserve"> A population-based analysis</w:t>
            </w:r>
            <w:r>
              <w:rPr>
                <w:noProof/>
                <w:webHidden/>
              </w:rPr>
              <w:tab/>
            </w:r>
            <w:r>
              <w:rPr>
                <w:noProof/>
                <w:webHidden/>
              </w:rPr>
              <w:fldChar w:fldCharType="begin"/>
            </w:r>
            <w:r>
              <w:rPr>
                <w:noProof/>
                <w:webHidden/>
              </w:rPr>
              <w:instrText xml:space="preserve"> PAGEREF _Toc234395432 \h </w:instrText>
            </w:r>
            <w:r>
              <w:rPr>
                <w:noProof/>
                <w:webHidden/>
              </w:rPr>
            </w:r>
            <w:r>
              <w:rPr>
                <w:noProof/>
                <w:webHidden/>
              </w:rPr>
              <w:fldChar w:fldCharType="separate"/>
            </w:r>
            <w:r>
              <w:rPr>
                <w:noProof/>
                <w:webHidden/>
              </w:rPr>
              <w:t>31</w:t>
            </w:r>
            <w:r>
              <w:rPr>
                <w:noProof/>
                <w:webHidden/>
              </w:rPr>
              <w:fldChar w:fldCharType="end"/>
            </w:r>
          </w:hyperlink>
        </w:p>
        <w:p w14:paraId="77D54A35" w14:textId="7AA636F6" w:rsidR="005648A6" w:rsidRDefault="005648A6">
          <w:r>
            <w:rPr>
              <w:b/>
              <w:bCs/>
              <w:noProof/>
            </w:rPr>
            <w:fldChar w:fldCharType="end"/>
          </w:r>
        </w:p>
      </w:sdtContent>
    </w:sdt>
    <w:p w14:paraId="74B4A7C2" w14:textId="77777777" w:rsidR="005648A6" w:rsidRDefault="005648A6" w:rsidP="00AF33A5">
      <w:pPr>
        <w:pStyle w:val="Heading1"/>
        <w:rPr>
          <w:lang w:eastAsia="ja-JP"/>
        </w:rPr>
      </w:pPr>
    </w:p>
    <w:p w14:paraId="4728266E" w14:textId="3EAC57E4" w:rsidR="00AF33A5" w:rsidRDefault="00AF33A5" w:rsidP="00AF33A5">
      <w:pPr>
        <w:pStyle w:val="Heading1"/>
        <w:rPr>
          <w:lang w:eastAsia="ja-JP"/>
        </w:rPr>
      </w:pPr>
      <w:bookmarkStart w:id="0" w:name="_Toc234395391"/>
      <w:r>
        <w:rPr>
          <w:lang w:eastAsia="ja-JP"/>
        </w:rPr>
        <w:t>New or Updates to NICE Guidance (past 6 months)</w:t>
      </w:r>
      <w:bookmarkEnd w:id="0"/>
      <w:r>
        <w:rPr>
          <w:lang w:eastAsia="ja-JP"/>
        </w:rPr>
        <w:t xml:space="preserve"> </w:t>
      </w:r>
    </w:p>
    <w:p w14:paraId="2DD9CC11" w14:textId="77777777" w:rsidR="00AF33A5" w:rsidRDefault="00AF33A5" w:rsidP="00AF33A5">
      <w:pPr>
        <w:spacing w:after="0" w:line="240" w:lineRule="auto"/>
        <w:rPr>
          <w:b/>
          <w:bCs/>
          <w:lang w:eastAsia="ja-JP"/>
        </w:rPr>
      </w:pPr>
    </w:p>
    <w:p w14:paraId="0C7D00B5" w14:textId="6A573003" w:rsidR="00AF33A5" w:rsidRDefault="00AF33A5" w:rsidP="00AF33A5">
      <w:pPr>
        <w:spacing w:after="0" w:line="240" w:lineRule="auto"/>
        <w:rPr>
          <w:b/>
          <w:bCs/>
          <w:lang w:eastAsia="ja-JP"/>
        </w:rPr>
      </w:pPr>
      <w:r w:rsidRPr="00AF33A5">
        <w:rPr>
          <w:b/>
          <w:bCs/>
          <w:lang w:eastAsia="ja-JP"/>
        </w:rPr>
        <w:t>Canagliflozin for treating type 2 diabetes in people 10 to 17 years (terminated appraisal)</w:t>
      </w:r>
    </w:p>
    <w:p w14:paraId="57A527E3" w14:textId="7A0144B9" w:rsidR="00AF33A5" w:rsidRPr="00AF33A5" w:rsidRDefault="00AF33A5" w:rsidP="00AF33A5">
      <w:pPr>
        <w:spacing w:after="0" w:line="240" w:lineRule="auto"/>
        <w:rPr>
          <w:b/>
          <w:bCs/>
          <w:lang w:eastAsia="ja-JP"/>
        </w:rPr>
      </w:pPr>
      <w:r w:rsidRPr="00AF33A5">
        <w:rPr>
          <w:lang w:eastAsia="ja-JP"/>
        </w:rPr>
        <w:t>Technology appraisal</w:t>
      </w:r>
      <w:r>
        <w:rPr>
          <w:lang w:eastAsia="ja-JP"/>
        </w:rPr>
        <w:t xml:space="preserve">: </w:t>
      </w:r>
      <w:r w:rsidRPr="00AF33A5">
        <w:rPr>
          <w:lang w:eastAsia="ja-JP"/>
        </w:rPr>
        <w:t>Reference number:TA1137</w:t>
      </w:r>
    </w:p>
    <w:p w14:paraId="75F80508" w14:textId="77777777" w:rsidR="00AF33A5" w:rsidRPr="00AF33A5" w:rsidRDefault="00AF33A5" w:rsidP="00AF33A5">
      <w:pPr>
        <w:spacing w:after="0" w:line="240" w:lineRule="auto"/>
        <w:rPr>
          <w:i/>
          <w:iCs/>
          <w:lang w:eastAsia="ja-JP"/>
        </w:rPr>
      </w:pPr>
      <w:r w:rsidRPr="00AF33A5">
        <w:rPr>
          <w:i/>
          <w:iCs/>
          <w:lang w:eastAsia="ja-JP"/>
        </w:rPr>
        <w:t>Published: 25 February 2026</w:t>
      </w:r>
    </w:p>
    <w:p w14:paraId="72F8700E" w14:textId="423B8D71" w:rsidR="00F72FA1" w:rsidRDefault="00AF33A5" w:rsidP="00F72FA1">
      <w:pPr>
        <w:spacing w:after="0" w:line="240" w:lineRule="auto"/>
        <w:rPr>
          <w:lang w:val="en-US" w:eastAsia="ja-JP"/>
        </w:rPr>
      </w:pPr>
      <w:hyperlink r:id="rId17" w:history="1">
        <w:r w:rsidRPr="00392359">
          <w:rPr>
            <w:rStyle w:val="Hyperlink"/>
            <w:lang w:val="en-US" w:eastAsia="ja-JP"/>
          </w:rPr>
          <w:t>https://www.nice.org.uk/guidance/ta1137</w:t>
        </w:r>
      </w:hyperlink>
    </w:p>
    <w:p w14:paraId="77E405AB" w14:textId="77777777" w:rsidR="00AF33A5" w:rsidRDefault="00AF33A5" w:rsidP="00F72FA1">
      <w:pPr>
        <w:spacing w:after="0" w:line="240" w:lineRule="auto"/>
        <w:rPr>
          <w:lang w:val="en-US" w:eastAsia="ja-JP"/>
        </w:rPr>
      </w:pPr>
    </w:p>
    <w:p w14:paraId="2CB27766" w14:textId="77777777" w:rsidR="00AF33A5" w:rsidRDefault="00AF33A5" w:rsidP="00AF33A5">
      <w:pPr>
        <w:spacing w:after="0" w:line="240" w:lineRule="auto"/>
        <w:rPr>
          <w:b/>
          <w:bCs/>
          <w:lang w:eastAsia="ja-JP"/>
        </w:rPr>
      </w:pPr>
      <w:r w:rsidRPr="00AF33A5">
        <w:rPr>
          <w:b/>
          <w:bCs/>
          <w:lang w:eastAsia="ja-JP"/>
        </w:rPr>
        <w:t>Semaglutide for reducing the risk of major adverse cardiovascular events in people with cardiovascular disease and overweight or obesity</w:t>
      </w:r>
    </w:p>
    <w:p w14:paraId="7C7D9874" w14:textId="233FD7EE" w:rsidR="00AF33A5" w:rsidRPr="00AF33A5" w:rsidRDefault="00AF33A5" w:rsidP="00AF33A5">
      <w:pPr>
        <w:spacing w:after="0" w:line="240" w:lineRule="auto"/>
        <w:rPr>
          <w:b/>
          <w:bCs/>
          <w:lang w:eastAsia="ja-JP"/>
        </w:rPr>
      </w:pPr>
      <w:r w:rsidRPr="00AF33A5">
        <w:rPr>
          <w:lang w:eastAsia="ja-JP"/>
        </w:rPr>
        <w:t>Technology appraisal guidance</w:t>
      </w:r>
      <w:r>
        <w:rPr>
          <w:b/>
          <w:bCs/>
          <w:lang w:eastAsia="ja-JP"/>
        </w:rPr>
        <w:t xml:space="preserve">: </w:t>
      </w:r>
      <w:r w:rsidRPr="00AF33A5">
        <w:rPr>
          <w:lang w:eastAsia="ja-JP"/>
        </w:rPr>
        <w:t>Reference number:TA1152</w:t>
      </w:r>
    </w:p>
    <w:p w14:paraId="794E9D7D" w14:textId="77777777" w:rsidR="00AF33A5" w:rsidRPr="00AF33A5" w:rsidRDefault="00AF33A5" w:rsidP="00AF33A5">
      <w:pPr>
        <w:spacing w:after="0" w:line="240" w:lineRule="auto"/>
        <w:rPr>
          <w:i/>
          <w:iCs/>
          <w:lang w:eastAsia="ja-JP"/>
        </w:rPr>
      </w:pPr>
      <w:r w:rsidRPr="00AF33A5">
        <w:rPr>
          <w:i/>
          <w:iCs/>
          <w:lang w:eastAsia="ja-JP"/>
        </w:rPr>
        <w:t>Published: 07 May 2026</w:t>
      </w:r>
    </w:p>
    <w:p w14:paraId="7DA04F1D" w14:textId="7A948AC8" w:rsidR="00AF33A5" w:rsidRDefault="00AF33A5" w:rsidP="00F72FA1">
      <w:pPr>
        <w:spacing w:after="0" w:line="240" w:lineRule="auto"/>
        <w:rPr>
          <w:lang w:val="en-US" w:eastAsia="ja-JP"/>
        </w:rPr>
      </w:pPr>
      <w:hyperlink r:id="rId18" w:history="1">
        <w:r w:rsidRPr="00392359">
          <w:rPr>
            <w:rStyle w:val="Hyperlink"/>
            <w:lang w:val="en-US" w:eastAsia="ja-JP"/>
          </w:rPr>
          <w:t>https://www.nice.org.uk/guidance/ta1152</w:t>
        </w:r>
      </w:hyperlink>
    </w:p>
    <w:p w14:paraId="6285142F" w14:textId="77777777" w:rsidR="00AF33A5" w:rsidRDefault="00AF33A5" w:rsidP="00F72FA1">
      <w:pPr>
        <w:spacing w:after="0" w:line="240" w:lineRule="auto"/>
        <w:rPr>
          <w:lang w:val="en-US" w:eastAsia="ja-JP"/>
        </w:rPr>
      </w:pPr>
    </w:p>
    <w:p w14:paraId="2A05139D" w14:textId="77777777" w:rsidR="00AF33A5" w:rsidRPr="00AF33A5" w:rsidRDefault="00AF33A5" w:rsidP="00AF33A5">
      <w:pPr>
        <w:spacing w:after="0" w:line="240" w:lineRule="auto"/>
        <w:rPr>
          <w:b/>
          <w:bCs/>
          <w:lang w:eastAsia="ja-JP"/>
        </w:rPr>
      </w:pPr>
      <w:r w:rsidRPr="00AF33A5">
        <w:rPr>
          <w:b/>
          <w:bCs/>
          <w:lang w:eastAsia="ja-JP"/>
        </w:rPr>
        <w:t>Bempedoic acid with ezetimibe for treating primary hypercholesterolaemia or mixed dyslipidaemia</w:t>
      </w:r>
    </w:p>
    <w:p w14:paraId="42C2E66F" w14:textId="4C453D5A" w:rsidR="00AF33A5" w:rsidRPr="00AF33A5" w:rsidRDefault="00AF33A5" w:rsidP="00AF33A5">
      <w:pPr>
        <w:spacing w:after="0" w:line="240" w:lineRule="auto"/>
        <w:rPr>
          <w:lang w:eastAsia="ja-JP"/>
        </w:rPr>
      </w:pPr>
      <w:r w:rsidRPr="00AF33A5">
        <w:rPr>
          <w:lang w:eastAsia="ja-JP"/>
        </w:rPr>
        <w:t>Technology appraisal guidance</w:t>
      </w:r>
      <w:r>
        <w:rPr>
          <w:lang w:eastAsia="ja-JP"/>
        </w:rPr>
        <w:t xml:space="preserve">: </w:t>
      </w:r>
      <w:r w:rsidRPr="00AF33A5">
        <w:rPr>
          <w:lang w:eastAsia="ja-JP"/>
        </w:rPr>
        <w:t>Reference number:TA694</w:t>
      </w:r>
    </w:p>
    <w:p w14:paraId="4A0F036B" w14:textId="77777777" w:rsidR="00AF33A5" w:rsidRPr="00AF33A5" w:rsidRDefault="00AF33A5" w:rsidP="00AF33A5">
      <w:pPr>
        <w:spacing w:after="0" w:line="240" w:lineRule="auto"/>
        <w:rPr>
          <w:lang w:eastAsia="ja-JP"/>
        </w:rPr>
      </w:pPr>
      <w:r w:rsidRPr="00AF33A5">
        <w:rPr>
          <w:lang w:eastAsia="ja-JP"/>
        </w:rPr>
        <w:t>Published: 28 April 2021</w:t>
      </w:r>
    </w:p>
    <w:p w14:paraId="3D030A92" w14:textId="77777777" w:rsidR="00AF33A5" w:rsidRPr="00AF33A5" w:rsidRDefault="00AF33A5" w:rsidP="00AF33A5">
      <w:pPr>
        <w:spacing w:after="0" w:line="240" w:lineRule="auto"/>
        <w:rPr>
          <w:i/>
          <w:iCs/>
          <w:lang w:eastAsia="ja-JP"/>
        </w:rPr>
      </w:pPr>
      <w:r w:rsidRPr="00AF33A5">
        <w:rPr>
          <w:i/>
          <w:iCs/>
          <w:lang w:eastAsia="ja-JP"/>
        </w:rPr>
        <w:t>Last updated: 24 June 2026</w:t>
      </w:r>
    </w:p>
    <w:p w14:paraId="5D2DFA8A" w14:textId="37BD1735" w:rsidR="00AF33A5" w:rsidRDefault="00AF33A5" w:rsidP="00F72FA1">
      <w:pPr>
        <w:spacing w:after="0" w:line="240" w:lineRule="auto"/>
        <w:rPr>
          <w:lang w:val="en-US" w:eastAsia="ja-JP"/>
        </w:rPr>
      </w:pPr>
      <w:hyperlink r:id="rId19" w:history="1">
        <w:r w:rsidRPr="00392359">
          <w:rPr>
            <w:rStyle w:val="Hyperlink"/>
            <w:lang w:val="en-US" w:eastAsia="ja-JP"/>
          </w:rPr>
          <w:t>https://www.nice.org.uk/guidance/ta694</w:t>
        </w:r>
      </w:hyperlink>
    </w:p>
    <w:p w14:paraId="535E38ED" w14:textId="77777777" w:rsidR="00AF33A5" w:rsidRDefault="00AF33A5" w:rsidP="00F72FA1">
      <w:pPr>
        <w:spacing w:after="0" w:line="240" w:lineRule="auto"/>
        <w:rPr>
          <w:lang w:val="en-US" w:eastAsia="ja-JP"/>
        </w:rPr>
      </w:pPr>
    </w:p>
    <w:p w14:paraId="19E500C7" w14:textId="77777777" w:rsidR="00AF33A5" w:rsidRPr="00AF33A5" w:rsidRDefault="00AF33A5" w:rsidP="00AF33A5">
      <w:pPr>
        <w:spacing w:after="0" w:line="240" w:lineRule="auto"/>
        <w:rPr>
          <w:b/>
          <w:bCs/>
          <w:lang w:eastAsia="ja-JP"/>
        </w:rPr>
      </w:pPr>
      <w:r w:rsidRPr="00AF33A5">
        <w:rPr>
          <w:b/>
          <w:bCs/>
          <w:lang w:eastAsia="ja-JP"/>
        </w:rPr>
        <w:t>Sodium zirconium cyclosilicate for treating hyperkalaemia</w:t>
      </w:r>
    </w:p>
    <w:p w14:paraId="32EA9CEA" w14:textId="5E6E81B0" w:rsidR="00AF33A5" w:rsidRPr="00AF33A5" w:rsidRDefault="00AF33A5" w:rsidP="00AF33A5">
      <w:pPr>
        <w:spacing w:after="0" w:line="240" w:lineRule="auto"/>
        <w:rPr>
          <w:lang w:eastAsia="ja-JP"/>
        </w:rPr>
      </w:pPr>
      <w:r w:rsidRPr="00AF33A5">
        <w:rPr>
          <w:lang w:eastAsia="ja-JP"/>
        </w:rPr>
        <w:t>Technology appraisal guidance</w:t>
      </w:r>
      <w:r>
        <w:rPr>
          <w:lang w:eastAsia="ja-JP"/>
        </w:rPr>
        <w:t xml:space="preserve">: </w:t>
      </w:r>
      <w:r w:rsidRPr="00AF33A5">
        <w:rPr>
          <w:lang w:eastAsia="ja-JP"/>
        </w:rPr>
        <w:t>Reference number:TA1148</w:t>
      </w:r>
    </w:p>
    <w:p w14:paraId="6D9296EC" w14:textId="77777777" w:rsidR="00AF33A5" w:rsidRPr="00AF33A5" w:rsidRDefault="00AF33A5" w:rsidP="00AF33A5">
      <w:pPr>
        <w:spacing w:after="0" w:line="240" w:lineRule="auto"/>
        <w:rPr>
          <w:i/>
          <w:iCs/>
          <w:lang w:eastAsia="ja-JP"/>
        </w:rPr>
      </w:pPr>
      <w:r w:rsidRPr="00AF33A5">
        <w:rPr>
          <w:i/>
          <w:iCs/>
          <w:lang w:eastAsia="ja-JP"/>
        </w:rPr>
        <w:t>Published: 29 April 2026</w:t>
      </w:r>
    </w:p>
    <w:p w14:paraId="24492BF4" w14:textId="561DAC22" w:rsidR="00AF33A5" w:rsidRDefault="00AF33A5" w:rsidP="00AF33A5">
      <w:pPr>
        <w:spacing w:after="0" w:line="240" w:lineRule="auto"/>
        <w:rPr>
          <w:lang w:eastAsia="ja-JP"/>
        </w:rPr>
      </w:pPr>
      <w:hyperlink r:id="rId20" w:history="1">
        <w:r w:rsidRPr="00392359">
          <w:rPr>
            <w:rStyle w:val="Hyperlink"/>
            <w:lang w:eastAsia="ja-JP"/>
          </w:rPr>
          <w:t>https://www.nice.org.uk/guidance/ta1148</w:t>
        </w:r>
      </w:hyperlink>
    </w:p>
    <w:p w14:paraId="4649383C" w14:textId="77777777" w:rsidR="00AF33A5" w:rsidRPr="00AF33A5" w:rsidRDefault="00AF33A5" w:rsidP="00AF33A5">
      <w:pPr>
        <w:spacing w:after="0" w:line="240" w:lineRule="auto"/>
        <w:rPr>
          <w:lang w:eastAsia="ja-JP"/>
        </w:rPr>
      </w:pPr>
    </w:p>
    <w:p w14:paraId="4B649D3E" w14:textId="77777777" w:rsidR="00AF33A5" w:rsidRPr="00AF33A5" w:rsidRDefault="00AF33A5" w:rsidP="00AF33A5">
      <w:pPr>
        <w:spacing w:after="0" w:line="240" w:lineRule="auto"/>
        <w:rPr>
          <w:b/>
          <w:bCs/>
          <w:lang w:eastAsia="ja-JP"/>
        </w:rPr>
      </w:pPr>
      <w:r w:rsidRPr="00AF33A5">
        <w:rPr>
          <w:b/>
          <w:bCs/>
          <w:lang w:eastAsia="ja-JP"/>
        </w:rPr>
        <w:t>Pegzilarginase for treating arginase-1 deficiency in people 2 years and over</w:t>
      </w:r>
    </w:p>
    <w:p w14:paraId="585A9AF9" w14:textId="6F1C8B2D" w:rsidR="00AF33A5" w:rsidRPr="00AF33A5" w:rsidRDefault="00AF33A5" w:rsidP="00AF33A5">
      <w:pPr>
        <w:spacing w:after="0" w:line="240" w:lineRule="auto"/>
        <w:rPr>
          <w:lang w:eastAsia="ja-JP"/>
        </w:rPr>
      </w:pPr>
      <w:r w:rsidRPr="00AF33A5">
        <w:rPr>
          <w:lang w:eastAsia="ja-JP"/>
        </w:rPr>
        <w:t>Highly specialised technologies guidance</w:t>
      </w:r>
      <w:r>
        <w:rPr>
          <w:lang w:eastAsia="ja-JP"/>
        </w:rPr>
        <w:t xml:space="preserve">: </w:t>
      </w:r>
      <w:r w:rsidRPr="00AF33A5">
        <w:rPr>
          <w:lang w:eastAsia="ja-JP"/>
        </w:rPr>
        <w:t>Reference number:HST35</w:t>
      </w:r>
    </w:p>
    <w:p w14:paraId="26F82C7B" w14:textId="77777777" w:rsidR="00AF33A5" w:rsidRPr="00AF33A5" w:rsidRDefault="00AF33A5" w:rsidP="00AF33A5">
      <w:pPr>
        <w:spacing w:after="0" w:line="240" w:lineRule="auto"/>
        <w:rPr>
          <w:i/>
          <w:iCs/>
          <w:lang w:eastAsia="ja-JP"/>
        </w:rPr>
      </w:pPr>
      <w:r w:rsidRPr="00AF33A5">
        <w:rPr>
          <w:i/>
          <w:iCs/>
          <w:lang w:eastAsia="ja-JP"/>
        </w:rPr>
        <w:t>Published: 04 March 2026</w:t>
      </w:r>
    </w:p>
    <w:p w14:paraId="75868DFF" w14:textId="089DA665" w:rsidR="00AF33A5" w:rsidRDefault="00AF33A5" w:rsidP="00F72FA1">
      <w:pPr>
        <w:spacing w:after="0" w:line="240" w:lineRule="auto"/>
        <w:rPr>
          <w:lang w:val="en-US" w:eastAsia="ja-JP"/>
        </w:rPr>
      </w:pPr>
      <w:hyperlink r:id="rId21" w:history="1">
        <w:r w:rsidRPr="00392359">
          <w:rPr>
            <w:rStyle w:val="Hyperlink"/>
            <w:lang w:val="en-US" w:eastAsia="ja-JP"/>
          </w:rPr>
          <w:t>https://www.nice.org.uk/guidance/hst35</w:t>
        </w:r>
      </w:hyperlink>
    </w:p>
    <w:p w14:paraId="13B75789" w14:textId="77777777" w:rsidR="00AF33A5" w:rsidRDefault="00AF33A5" w:rsidP="00F72FA1">
      <w:pPr>
        <w:spacing w:after="0" w:line="240" w:lineRule="auto"/>
        <w:rPr>
          <w:lang w:val="en-US" w:eastAsia="ja-JP"/>
        </w:rPr>
      </w:pPr>
    </w:p>
    <w:p w14:paraId="682834FC" w14:textId="77777777" w:rsidR="00AF33A5" w:rsidRDefault="00AF33A5" w:rsidP="00F72FA1">
      <w:pPr>
        <w:spacing w:after="0" w:line="240" w:lineRule="auto"/>
        <w:rPr>
          <w:lang w:val="en-US" w:eastAsia="ja-JP"/>
        </w:rPr>
      </w:pPr>
    </w:p>
    <w:p w14:paraId="6AB333EA" w14:textId="4C0B545D" w:rsidR="00AF33A5" w:rsidRDefault="00AF33A5" w:rsidP="00A02BF0">
      <w:pPr>
        <w:pStyle w:val="Heading1"/>
        <w:rPr>
          <w:lang w:val="en-US" w:eastAsia="ja-JP"/>
        </w:rPr>
      </w:pPr>
      <w:bookmarkStart w:id="1" w:name="_Toc234395392"/>
      <w:r>
        <w:rPr>
          <w:lang w:val="en-US" w:eastAsia="ja-JP"/>
        </w:rPr>
        <w:t xml:space="preserve">A selection of papers from </w:t>
      </w:r>
      <w:r w:rsidR="005648A6">
        <w:rPr>
          <w:lang w:val="en-US" w:eastAsia="ja-JP"/>
        </w:rPr>
        <w:t>Medline &lt;6 months</w:t>
      </w:r>
      <w:r>
        <w:rPr>
          <w:lang w:val="en-US" w:eastAsia="ja-JP"/>
        </w:rPr>
        <w:t xml:space="preserve"> (most recent first)</w:t>
      </w:r>
      <w:bookmarkEnd w:id="1"/>
      <w:r>
        <w:rPr>
          <w:lang w:val="en-US" w:eastAsia="ja-JP"/>
        </w:rPr>
        <w:t xml:space="preserve"> </w:t>
      </w:r>
    </w:p>
    <w:p w14:paraId="268D13BB" w14:textId="77777777" w:rsidR="00AF33A5" w:rsidRDefault="00AF33A5" w:rsidP="00F72FA1">
      <w:pPr>
        <w:spacing w:after="0" w:line="240" w:lineRule="auto"/>
        <w:rPr>
          <w:lang w:val="en-US" w:eastAsia="ja-JP"/>
        </w:rPr>
      </w:pPr>
    </w:p>
    <w:p w14:paraId="2D0735F0" w14:textId="77777777" w:rsidR="00CA1186" w:rsidRPr="00CA1186" w:rsidRDefault="00CA1186" w:rsidP="00CA1186">
      <w:pPr>
        <w:spacing w:after="0" w:line="240" w:lineRule="auto"/>
        <w:rPr>
          <w:lang w:eastAsia="ja-JP"/>
        </w:rPr>
      </w:pPr>
      <w:bookmarkStart w:id="2" w:name="_Toc234395393"/>
      <w:r w:rsidRPr="00CA1186">
        <w:rPr>
          <w:rStyle w:val="Heading2Char"/>
          <w:lang w:eastAsia="ja-JP"/>
        </w:rPr>
        <w:t>1. Modernising Coeliac Disease Dietitian Follow-Up: Engagement and Functionality of a Digital Annual Review</w:t>
      </w:r>
      <w:bookmarkEnd w:id="2"/>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Abbott, Octavia;Costas-Batlle, Cristian;Jeanes, Yvonne and Gardiner, Claire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39(1), pp. e70213</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UK guidance recommends adults living with coeliac disease (CD) receive annual care from a dietitian. However, many CD provisions have difficulties meeting these demands. The study aimed to </w:t>
      </w:r>
      <w:r w:rsidRPr="00CA1186">
        <w:rPr>
          <w:lang w:eastAsia="ja-JP"/>
        </w:rPr>
        <w:lastRenderedPageBreak/>
        <w:t xml:space="preserve">evaluate a digital virtual annual review (VAR) tool as an alternative method of reviewing clinically stable adults with CD annually.; </w:t>
      </w:r>
      <w:r w:rsidRPr="005648A6">
        <w:rPr>
          <w:b/>
          <w:bCs/>
          <w:lang w:eastAsia="ja-JP"/>
        </w:rPr>
        <w:t>Methods:</w:t>
      </w:r>
      <w:r w:rsidRPr="00CA1186">
        <w:rPr>
          <w:lang w:eastAsia="ja-JP"/>
        </w:rPr>
        <w:t xml:space="preserve"> This single-centre retrospective study analysed data between September 2022 and March 2024. Adults living with CD, diagnosed for &gt;</w:t>
      </w:r>
      <w:r w:rsidRPr="00CA1186">
        <w:rPr>
          <w:rFonts w:ascii="Arial" w:hAnsi="Arial" w:cs="Arial"/>
          <w:lang w:eastAsia="ja-JP"/>
        </w:rPr>
        <w:t> </w:t>
      </w:r>
      <w:r w:rsidRPr="00CA1186">
        <w:rPr>
          <w:lang w:eastAsia="ja-JP"/>
        </w:rPr>
        <w:t xml:space="preserve">3 years and deemed clinically stable by a specialist CD dietitian, received a link to complete the digital VAR tool. Chi-squared analysis assessed the relationship between demographics and engagement with the tool. Median value indicated clinician triage time. Outcomes of the triage process were presented as frequency and percentages. Ethical approval was obtained from local higher education institute, and information governance approval was received through local processes.; </w:t>
      </w:r>
      <w:r w:rsidRPr="005648A6">
        <w:rPr>
          <w:b/>
          <w:bCs/>
          <w:lang w:eastAsia="ja-JP"/>
        </w:rPr>
        <w:t>Results:</w:t>
      </w:r>
      <w:r w:rsidRPr="00CA1186">
        <w:rPr>
          <w:lang w:eastAsia="ja-JP"/>
        </w:rPr>
        <w:t xml:space="preserve"> The majority (81.7%,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165) of service users engaged with the digital VAR tool. The demographics did not influence engagement. The specialist CD dietitian required 14</w:t>
      </w:r>
      <w:r w:rsidRPr="00CA1186">
        <w:rPr>
          <w:rFonts w:ascii="Arial" w:hAnsi="Arial" w:cs="Arial"/>
          <w:lang w:eastAsia="ja-JP"/>
        </w:rPr>
        <w:t> </w:t>
      </w:r>
      <w:r w:rsidRPr="00CA1186">
        <w:rPr>
          <w:lang w:eastAsia="ja-JP"/>
        </w:rPr>
        <w:t>min on average to triage a singular digital VAR tool. Following triage, 72.4%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102) did not require interim input prior to their routine annual review. Only 22%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31) were deemed to require a follow-up clinic appointment with the specialist CD dietitian to discuss symptoms or GF dietary adherence. Service users mainly preferred the digital VAR tool for future reviews (55%,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78).; </w:t>
      </w:r>
      <w:r w:rsidRPr="005648A6">
        <w:rPr>
          <w:b/>
          <w:bCs/>
          <w:lang w:eastAsia="ja-JP"/>
        </w:rPr>
        <w:t>Conclusions:</w:t>
      </w:r>
      <w:r w:rsidRPr="00CA1186">
        <w:rPr>
          <w:lang w:eastAsia="ja-JP"/>
        </w:rPr>
        <w:t xml:space="preserve"> Our study provides supportive evidence for the effectiveness of a digital annual review tool to improve the efficiency of dietetic service provision for stable adults living with CD.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22" w:tgtFrame="_blank" w:history="1">
        <w:r w:rsidRPr="00CA1186">
          <w:rPr>
            <w:rStyle w:val="Hyperlink"/>
            <w:lang w:eastAsia="ja-JP"/>
          </w:rPr>
          <w:t>https://libkey.io/10.1111/jhn.70213</w:t>
        </w:r>
      </w:hyperlink>
      <w:r w:rsidRPr="00CA1186">
        <w:rPr>
          <w:lang w:eastAsia="ja-JP"/>
        </w:rPr>
        <w:br/>
      </w:r>
      <w:r w:rsidRPr="00CA1186">
        <w:rPr>
          <w:lang w:eastAsia="ja-JP"/>
        </w:rPr>
        <w:br/>
      </w:r>
      <w:r w:rsidRPr="00CA1186">
        <w:rPr>
          <w:b/>
          <w:bCs/>
          <w:lang w:eastAsia="ja-JP"/>
        </w:rPr>
        <w:t>URL: </w:t>
      </w:r>
      <w:hyperlink r:id="rId23" w:tgtFrame="_blank" w:history="1">
        <w:r w:rsidRPr="00CA1186">
          <w:rPr>
            <w:rStyle w:val="Hyperlink"/>
            <w:lang w:eastAsia="ja-JP"/>
          </w:rPr>
          <w:t>https://search.ebscohost.com/login.aspx?direct=true&amp;AuthType=sso&amp;db=mdc&amp;AN=41656958&amp;profid=ehost</w:t>
        </w:r>
      </w:hyperlink>
      <w:r w:rsidRPr="00CA1186">
        <w:rPr>
          <w:lang w:eastAsia="ja-JP"/>
        </w:rPr>
        <w:br/>
      </w:r>
    </w:p>
    <w:p w14:paraId="08AD0BA9" w14:textId="77777777" w:rsidR="00CA1186" w:rsidRPr="00CA1186" w:rsidRDefault="00CA1186" w:rsidP="00CA1186">
      <w:pPr>
        <w:spacing w:after="0" w:line="240" w:lineRule="auto"/>
        <w:rPr>
          <w:lang w:eastAsia="ja-JP"/>
        </w:rPr>
      </w:pPr>
      <w:bookmarkStart w:id="3" w:name="_Toc234395394"/>
      <w:r w:rsidRPr="00CA1186">
        <w:rPr>
          <w:rStyle w:val="Heading2Char"/>
          <w:lang w:eastAsia="ja-JP"/>
        </w:rPr>
        <w:t>2. Dietitian-led school-based nutrition education and its effects on knowledge, attitudes, behaviours and anthropometric measurements: a randomized controlled trial</w:t>
      </w:r>
      <w:bookmarkEnd w:id="3"/>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Akçalı, Çağlar;Karadaş, Halil and Ayhanci, Nisa Nur</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BMC Public Health 26(1)</w:t>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This study aimed to evaluate the effects of a dietitian-led, school-based nutrition education programme on primary school students’ nutrition knowledge, attitudes, behaviours, and anthropometric measurements. </w:t>
      </w:r>
      <w:r w:rsidRPr="005648A6">
        <w:rPr>
          <w:b/>
          <w:bCs/>
          <w:lang w:eastAsia="ja-JP"/>
        </w:rPr>
        <w:t>METHODS:</w:t>
      </w:r>
      <w:r w:rsidRPr="00CA1186">
        <w:rPr>
          <w:lang w:eastAsia="ja-JP"/>
        </w:rPr>
        <w:t xml:space="preserve"> A randomized controlled, prospective design was conducted in a primary school in Mardin with 67 fourth-grade students (32 intervention, 35 control). The intervention group received 8 weeks of classroom-based nutrition education, and their parents received 4 weeks of education. Data were collected via sociodemographic forms, anthropometric measurements, Nutrition Knowledge Test (NKT), Nutrition Attitude Scale (NAS), Nutrition Behaviour Scale (NBS), and Child Physical Activity Questionnaire (CPAQ). </w:t>
      </w:r>
      <w:r w:rsidRPr="005648A6">
        <w:rPr>
          <w:b/>
          <w:bCs/>
          <w:lang w:eastAsia="ja-JP"/>
        </w:rPr>
        <w:t>RESULTS:</w:t>
      </w:r>
      <w:r w:rsidRPr="00CA1186">
        <w:rPr>
          <w:lang w:eastAsia="ja-JP"/>
        </w:rPr>
        <w:t xml:space="preserve"> The intervention group showed significant improvements in knowledge, attitudes, and behaviours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.001). A significant reduction in waist circumference was observed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.023). Physical activity was negatively correlated with waist circumference and positively correlated with nutrition behaviour scores. ANCOVA results confirmed significant group effects favouring the intervention group in NKT and NAS post-test scores after adjusting for baseline differences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0.007 and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 xml:space="preserve">0.001, respectively). </w:t>
      </w:r>
      <w:r w:rsidRPr="005648A6">
        <w:rPr>
          <w:b/>
          <w:bCs/>
          <w:lang w:eastAsia="ja-JP"/>
        </w:rPr>
        <w:t>CONCLUSIONS:</w:t>
      </w:r>
      <w:r w:rsidRPr="00CA1186">
        <w:rPr>
          <w:lang w:eastAsia="ja-JP"/>
        </w:rPr>
        <w:t xml:space="preserve"> School-based nutrition education programs conducted by dietitians can improve children</w:t>
      </w:r>
      <w:r w:rsidRPr="00CA1186">
        <w:rPr>
          <w:rFonts w:ascii="Aptos" w:hAnsi="Aptos" w:cs="Aptos"/>
          <w:lang w:eastAsia="ja-JP"/>
        </w:rPr>
        <w:t>’</w:t>
      </w:r>
      <w:r w:rsidRPr="00CA1186">
        <w:rPr>
          <w:lang w:eastAsia="ja-JP"/>
        </w:rPr>
        <w:t>s nutrition knowledge, attitudes, and behaviors and support healthier anthropometric outcomes such as waist circumference. These findings support the inclusion of nutrition education provided by dietitians to promote the development of healthy eating habits in children in national health and education strategies. TRIAL REGISTRATION: The trial is registered at ClinicalTrials.gov (CT.gov identifier: NCT07168928, Registered 11 September 2025).</w:t>
      </w:r>
      <w:r w:rsidRPr="00CA1186">
        <w:rPr>
          <w:lang w:eastAsia="ja-JP"/>
        </w:rPr>
        <w:br/>
      </w:r>
      <w:r w:rsidRPr="00CA1186">
        <w:rPr>
          <w:lang w:eastAsia="ja-JP"/>
        </w:rPr>
        <w:br/>
      </w:r>
      <w:r w:rsidRPr="00CA1186">
        <w:rPr>
          <w:b/>
          <w:bCs/>
          <w:lang w:eastAsia="ja-JP"/>
        </w:rPr>
        <w:t>Access or request full text: </w:t>
      </w:r>
      <w:hyperlink r:id="rId24" w:tgtFrame="_blank" w:history="1">
        <w:r w:rsidRPr="00CA1186">
          <w:rPr>
            <w:rStyle w:val="Hyperlink"/>
            <w:lang w:eastAsia="ja-JP"/>
          </w:rPr>
          <w:t>https://libkey.io/10.1186/s12889-026-26194-x</w:t>
        </w:r>
      </w:hyperlink>
      <w:r w:rsidRPr="00CA1186">
        <w:rPr>
          <w:lang w:eastAsia="ja-JP"/>
        </w:rPr>
        <w:br/>
      </w:r>
      <w:r w:rsidRPr="00CA1186">
        <w:rPr>
          <w:lang w:eastAsia="ja-JP"/>
        </w:rPr>
        <w:lastRenderedPageBreak/>
        <w:br/>
      </w:r>
      <w:r w:rsidRPr="00CA1186">
        <w:rPr>
          <w:b/>
          <w:bCs/>
          <w:lang w:eastAsia="ja-JP"/>
        </w:rPr>
        <w:t>URL: </w:t>
      </w:r>
      <w:hyperlink r:id="rId25" w:tgtFrame="_blank" w:history="1">
        <w:r w:rsidRPr="00CA1186">
          <w:rPr>
            <w:rStyle w:val="Hyperlink"/>
            <w:lang w:eastAsia="ja-JP"/>
          </w:rPr>
          <w:t>https://search.ebscohost.com/login.aspx?direct=true&amp;AuthType=sso&amp;db=mdc&amp;AN=41664077&amp;profid=ehost</w:t>
        </w:r>
      </w:hyperlink>
      <w:r w:rsidRPr="00CA1186">
        <w:rPr>
          <w:lang w:eastAsia="ja-JP"/>
        </w:rPr>
        <w:br/>
      </w:r>
    </w:p>
    <w:p w14:paraId="71A51334" w14:textId="77777777" w:rsidR="00CA1186" w:rsidRPr="00CA1186" w:rsidRDefault="00CA1186" w:rsidP="00CA1186">
      <w:pPr>
        <w:spacing w:after="0" w:line="240" w:lineRule="auto"/>
        <w:rPr>
          <w:lang w:eastAsia="ja-JP"/>
        </w:rPr>
      </w:pPr>
      <w:bookmarkStart w:id="4" w:name="_Toc234395395"/>
      <w:r w:rsidRPr="00CA1186">
        <w:rPr>
          <w:rStyle w:val="Heading2Char"/>
          <w:lang w:eastAsia="ja-JP"/>
        </w:rPr>
        <w:t>3. Supporting Responsive Practice: Training Dietitians to Meet Clients' Interactional Needs</w:t>
      </w:r>
      <w:bookmarkEnd w:id="4"/>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Barkmeijer, Alyanne;Lamerichs, Joyce;Burgsteden, Lotte van;Molder, Hedwig Te and Jager-Wittenaar, Harri</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e70283</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Patient-centered counseling approaches tend to emphasize what practitioners are expected to do, providing limited guidance on how to respond to client contributions in real-time interactions. This study aimed to explore the value of a dietitian-client interaction (DCI) training program to enhance dietitians' awareness of client uptake, that is, how clients respond to dietitians' conversational contributions.; </w:t>
      </w:r>
      <w:r w:rsidRPr="005648A6">
        <w:rPr>
          <w:b/>
          <w:bCs/>
          <w:lang w:eastAsia="ja-JP"/>
        </w:rPr>
        <w:t>Methods:</w:t>
      </w:r>
      <w:r w:rsidRPr="00CA1186">
        <w:rPr>
          <w:lang w:eastAsia="ja-JP"/>
        </w:rPr>
        <w:t xml:space="preserve"> A mixed-methods pilot study was conducted in two phases. First, a DCI training program was developed for primary care dietitians treating clients with (risk of) malnutrition, based on analyses of video-recorded consultations. Next, the training was delivered and evaluated through: (a) determining changes in dietitians' awareness of client uptake using a pre-post 5-point Likert scale questionnaire and focus groups, and (b) dietitians' views on the training program's relevance, explored through focus groups. Changes in awareness scores were analyzed using descriptive analyses, while inductive thematic analysis examined themes regarding attention to client uptake. Quantitative and qualitative findings were integrated to assess convergence, divergence or complementarity. Deductive analysis with a priori codes (acceptability, appropriateness, and feasibility) explored dietitians' perspectives on the training's implementation potential.; </w:t>
      </w:r>
      <w:r w:rsidRPr="005648A6">
        <w:rPr>
          <w:b/>
          <w:bCs/>
          <w:lang w:eastAsia="ja-JP"/>
        </w:rPr>
        <w:t>Results:</w:t>
      </w:r>
      <w:r w:rsidRPr="00CA1186">
        <w:rPr>
          <w:lang w:eastAsia="ja-JP"/>
        </w:rPr>
        <w:t xml:space="preserve"> At T0, median item scores ranged between 4 (somewhat aware) for 8/10 items and 5 (aware) for 2/10 items. At T1, 2/10 items scored 4 and 8/10 items scored 5. Focus group analysis identified three key themes: (1) The role of precise wording: it is the exact phrasing, not only the content or intent, that shapes client responses; (2) Evidence-oriented listening: listening is considered successful when client responses indicate they feel heard; and (3) Moving beyond a biomedical perspective: addressing the social and emotional aspects of the client's dietary problem feels outside the dietitians' professional identity and requires flexibility. Integrated results indicate the training fostered deeper, instead of surface-level, awareness of uptake, demonstrating complementarity between quantitative and qualitative findings. Dietitians described the training as meaningful, highly appropriate, and easily accessible.; </w:t>
      </w:r>
      <w:r w:rsidRPr="005648A6">
        <w:rPr>
          <w:b/>
          <w:bCs/>
          <w:lang w:eastAsia="ja-JP"/>
        </w:rPr>
        <w:t>Conclusions:</w:t>
      </w:r>
      <w:r w:rsidRPr="00CA1186">
        <w:rPr>
          <w:lang w:eastAsia="ja-JP"/>
        </w:rPr>
        <w:t xml:space="preserve"> The novel DCI training program deepens understanding of what an uptake-oriented approach and effective listening entails. Despite already high pre-training awareness, it shows promise in increasing dietitians' awareness of client uptake, potentially enhancing their responsiveness to client needs and improving the dietary treatment of (risk of) malnutrition.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26" w:tgtFrame="_blank" w:history="1">
        <w:r w:rsidRPr="00CA1186">
          <w:rPr>
            <w:rStyle w:val="Hyperlink"/>
            <w:lang w:eastAsia="ja-JP"/>
          </w:rPr>
          <w:t>https://libkey.io/10.1111/jhn.70283</w:t>
        </w:r>
      </w:hyperlink>
      <w:r w:rsidRPr="00CA1186">
        <w:rPr>
          <w:lang w:eastAsia="ja-JP"/>
        </w:rPr>
        <w:br/>
      </w:r>
      <w:r w:rsidRPr="00CA1186">
        <w:rPr>
          <w:lang w:eastAsia="ja-JP"/>
        </w:rPr>
        <w:br/>
      </w:r>
      <w:r w:rsidRPr="00CA1186">
        <w:rPr>
          <w:b/>
          <w:bCs/>
          <w:lang w:eastAsia="ja-JP"/>
        </w:rPr>
        <w:t>URL: </w:t>
      </w:r>
      <w:hyperlink r:id="rId27" w:tgtFrame="_blank" w:history="1">
        <w:r w:rsidRPr="00CA1186">
          <w:rPr>
            <w:rStyle w:val="Hyperlink"/>
            <w:lang w:eastAsia="ja-JP"/>
          </w:rPr>
          <w:t>https://search.ebscohost.com/login.aspx?direct=true&amp;AuthType=sso&amp;db=mdc&amp;AN=42200682&amp;profid=ehost</w:t>
        </w:r>
      </w:hyperlink>
      <w:r w:rsidRPr="00CA1186">
        <w:rPr>
          <w:lang w:eastAsia="ja-JP"/>
        </w:rPr>
        <w:br/>
      </w:r>
    </w:p>
    <w:p w14:paraId="64DEB6A9" w14:textId="77777777" w:rsidR="00CA1186" w:rsidRPr="00CA1186" w:rsidRDefault="00CA1186" w:rsidP="00CA1186">
      <w:pPr>
        <w:spacing w:after="0" w:line="240" w:lineRule="auto"/>
        <w:rPr>
          <w:lang w:eastAsia="ja-JP"/>
        </w:rPr>
      </w:pPr>
      <w:bookmarkStart w:id="5" w:name="_Toc234395396"/>
      <w:r w:rsidRPr="00CA1186">
        <w:rPr>
          <w:rStyle w:val="Heading2Char"/>
          <w:lang w:eastAsia="ja-JP"/>
        </w:rPr>
        <w:t>4. Incorporating solitary supplementary prescribing practice into an Advanced Practitioner role: The experience of a dietetic-based Advanced Practitioner in intestinal failure</w:t>
      </w:r>
      <w:bookmarkEnd w:id="5"/>
      <w:r w:rsidRPr="00CA1186">
        <w:rPr>
          <w:b/>
          <w:bCs/>
          <w:lang w:eastAsia="ja-JP"/>
        </w:rPr>
        <w:br/>
      </w:r>
      <w:r w:rsidRPr="00CA1186">
        <w:rPr>
          <w:lang w:eastAsia="ja-JP"/>
        </w:rPr>
        <w:lastRenderedPageBreak/>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Barrett, Maria;Teubner, Antje;Bond, Ashley and Lal, Simon</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Intestinal Failure (New York, N.Y.) 10, pp. 100361</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A new role within an intestinal failure unit was devised, which involved training a dietitian to undertake the role of an Advanced Practitioner working within the medical team. In the United Kingdom, dietitians can only undertake supplementary prescribing qualifications, and this study evaluates the safety and effectiveness of this type of prescribing practice in an intestinal failure Advanced Practitioner role.; </w:t>
      </w:r>
      <w:r w:rsidRPr="005648A6">
        <w:rPr>
          <w:b/>
          <w:bCs/>
          <w:lang w:eastAsia="ja-JP"/>
        </w:rPr>
        <w:t>Materials and Methods:</w:t>
      </w:r>
      <w:r w:rsidRPr="00CA1186">
        <w:rPr>
          <w:lang w:eastAsia="ja-JP"/>
        </w:rPr>
        <w:t xml:space="preserve"> All adult inpatients with types 2 and 3 intestinal failure were included. An appropriate clinical management plan was agreed by the multidisciplinary team and a medical and surgical consultant reviewed the prescriptions made, including the clinical indication and rationale. Descriptive statistical analysis was used and data presented as means (+/- standard deviation) for continuous variables and percentages for categorical variables.; </w:t>
      </w:r>
      <w:r w:rsidRPr="005648A6">
        <w:rPr>
          <w:b/>
          <w:bCs/>
          <w:lang w:eastAsia="ja-JP"/>
        </w:rPr>
        <w:t>Results:</w:t>
      </w:r>
      <w:r w:rsidRPr="00CA1186">
        <w:rPr>
          <w:lang w:eastAsia="ja-JP"/>
        </w:rPr>
        <w:t xml:space="preserve"> A total of 1030 prescription episodes were made by the supplementary prescriber in the 6-month study period. Of these episodes, 96.2</w:t>
      </w:r>
      <w:r w:rsidRPr="00CA1186">
        <w:rPr>
          <w:rFonts w:ascii="Arial" w:hAnsi="Arial" w:cs="Arial"/>
          <w:lang w:eastAsia="ja-JP"/>
        </w:rPr>
        <w:t> </w:t>
      </w:r>
      <w:r w:rsidRPr="00CA1186">
        <w:rPr>
          <w:lang w:eastAsia="ja-JP"/>
        </w:rPr>
        <w:t>%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991) related to parenteral or intravenous fluid prescriptions; 13.6</w:t>
      </w:r>
      <w:r w:rsidRPr="00CA1186">
        <w:rPr>
          <w:rFonts w:ascii="Arial" w:hAnsi="Arial" w:cs="Arial"/>
          <w:lang w:eastAsia="ja-JP"/>
        </w:rPr>
        <w:t> </w:t>
      </w:r>
      <w:r w:rsidRPr="00CA1186">
        <w:rPr>
          <w:lang w:eastAsia="ja-JP"/>
        </w:rPr>
        <w:t>%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135) of which related to a combination of parenteral support and intravenous fluid prescriptions and 0.2</w:t>
      </w:r>
      <w:r w:rsidRPr="00CA1186">
        <w:rPr>
          <w:rFonts w:ascii="Arial" w:hAnsi="Arial" w:cs="Arial"/>
          <w:lang w:eastAsia="ja-JP"/>
        </w:rPr>
        <w:t> </w:t>
      </w:r>
      <w:r w:rsidRPr="00CA1186">
        <w:rPr>
          <w:lang w:eastAsia="ja-JP"/>
        </w:rPr>
        <w:t>%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2) of these episodes were for resuscitation purposes. No prescription amendments were required following a weekly review by the medical or surgical consultant.; </w:t>
      </w:r>
      <w:r w:rsidRPr="005648A6">
        <w:rPr>
          <w:b/>
          <w:bCs/>
          <w:lang w:eastAsia="ja-JP"/>
        </w:rPr>
        <w:t>Conclusion:</w:t>
      </w:r>
      <w:r w:rsidRPr="00CA1186">
        <w:rPr>
          <w:lang w:eastAsia="ja-JP"/>
        </w:rPr>
        <w:t xml:space="preserve"> This study demonstrates that a dietetic-based Advanced Practitioner in a busy intestinal failure unit effectively and safely incorporated supplementary prescribing into their role. Supplementary prescribing was used to initiate a range of prescriptions, as part of a clinical management plan, and all were deemed to be the optimal prescription choice for the indication identified. (Crown Copyright © 2026 Published by Elsevier Inc. on behalf of International Intestinal Rehabilitation &amp; Transplant Association.)</w:t>
      </w:r>
      <w:r w:rsidRPr="00CA1186">
        <w:rPr>
          <w:lang w:eastAsia="ja-JP"/>
        </w:rPr>
        <w:br/>
      </w:r>
      <w:r w:rsidRPr="00CA1186">
        <w:rPr>
          <w:lang w:eastAsia="ja-JP"/>
        </w:rPr>
        <w:br/>
      </w:r>
      <w:r w:rsidRPr="00CA1186">
        <w:rPr>
          <w:b/>
          <w:bCs/>
          <w:lang w:eastAsia="ja-JP"/>
        </w:rPr>
        <w:t>Access or request full text: </w:t>
      </w:r>
      <w:hyperlink r:id="rId28" w:tgtFrame="_blank" w:history="1">
        <w:r w:rsidRPr="00CA1186">
          <w:rPr>
            <w:rStyle w:val="Hyperlink"/>
            <w:lang w:eastAsia="ja-JP"/>
          </w:rPr>
          <w:t>https://libkey.io/10.1016/j.intf.2026.100361</w:t>
        </w:r>
      </w:hyperlink>
      <w:r w:rsidRPr="00CA1186">
        <w:rPr>
          <w:lang w:eastAsia="ja-JP"/>
        </w:rPr>
        <w:br/>
      </w:r>
      <w:r w:rsidRPr="00CA1186">
        <w:rPr>
          <w:lang w:eastAsia="ja-JP"/>
        </w:rPr>
        <w:br/>
      </w:r>
      <w:r w:rsidRPr="00CA1186">
        <w:rPr>
          <w:b/>
          <w:bCs/>
          <w:lang w:eastAsia="ja-JP"/>
        </w:rPr>
        <w:t>URL: </w:t>
      </w:r>
      <w:hyperlink r:id="rId29" w:tgtFrame="_blank" w:history="1">
        <w:r w:rsidRPr="00CA1186">
          <w:rPr>
            <w:rStyle w:val="Hyperlink"/>
            <w:lang w:eastAsia="ja-JP"/>
          </w:rPr>
          <w:t>https://search.ebscohost.com/login.aspx?direct=true&amp;AuthType=sso&amp;db=mdc&amp;AN=42371560&amp;profid=ehost</w:t>
        </w:r>
      </w:hyperlink>
      <w:r w:rsidRPr="00CA1186">
        <w:rPr>
          <w:lang w:eastAsia="ja-JP"/>
        </w:rPr>
        <w:br/>
      </w:r>
    </w:p>
    <w:p w14:paraId="4F126C80" w14:textId="77777777" w:rsidR="00CA1186" w:rsidRPr="00CA1186" w:rsidRDefault="00CA1186" w:rsidP="00CA1186">
      <w:pPr>
        <w:spacing w:after="0" w:line="240" w:lineRule="auto"/>
        <w:rPr>
          <w:lang w:eastAsia="ja-JP"/>
        </w:rPr>
      </w:pPr>
      <w:bookmarkStart w:id="6" w:name="_Toc234395397"/>
      <w:r w:rsidRPr="00CA1186">
        <w:rPr>
          <w:rStyle w:val="Heading2Char"/>
          <w:lang w:eastAsia="ja-JP"/>
        </w:rPr>
        <w:t>5. Food-drug interactions knowledge and clinical competence among registered dietitians</w:t>
      </w:r>
      <w:bookmarkEnd w:id="6"/>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Beirão, Sofia;Rossoni, Carina;Ferreira-Pêgo, Cíntia and Costa, João Guilherme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BMC Medical Education 26(1)</w:t>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Food-drug interactions (FDIs) are increasingly prevalent due to chronic disease and polypharmacy and may compromise therapeutic efficacy and patient safety. Registered dietitians play a critical role in identifying and preventing FDIs through dietary assessment and counselling in clinical practice; however, their knowledge and competence in this domain remain poorly characterised.; </w:t>
      </w:r>
      <w:r w:rsidRPr="005648A6">
        <w:rPr>
          <w:b/>
          <w:bCs/>
          <w:lang w:eastAsia="ja-JP"/>
        </w:rPr>
        <w:t>Methods:</w:t>
      </w:r>
      <w:r w:rsidRPr="00CA1186">
        <w:rPr>
          <w:lang w:eastAsia="ja-JP"/>
        </w:rPr>
        <w:t xml:space="preserve"> A cross-sectional observational study was conducted using a structured self-administered online questionnaire among 151 registered dietitians, active members of the Portuguese Order of Nutritionists (Ordem dos Nutricionistas), in 2024. Knowledge of general and clinically relevant FDIs, prior education and training exposure, perceived adequacy of FDI knowledge, and self-reported training needs were assessed. Descriptive and comparative analyses examined knowledge patterns by professional experience and area of practice.; </w:t>
      </w:r>
      <w:r w:rsidRPr="005648A6">
        <w:rPr>
          <w:b/>
          <w:bCs/>
          <w:lang w:eastAsia="ja-JP"/>
        </w:rPr>
        <w:t>Results</w:t>
      </w:r>
      <w:r w:rsidRPr="00CA1186">
        <w:rPr>
          <w:lang w:eastAsia="ja-JP"/>
        </w:rPr>
        <w:t xml:space="preserve">: Participants demonstrated a good understanding of basic FDI concepts. However, specific </w:t>
      </w:r>
      <w:r w:rsidRPr="00CA1186">
        <w:rPr>
          <w:lang w:eastAsia="ja-JP"/>
        </w:rPr>
        <w:lastRenderedPageBreak/>
        <w:t xml:space="preserve">knowledge of clinically relevant interactions averaged 58.72% (Sufficient), with markedly lower accuracy for interactions involving propranolol (22.5%) and warfarin (42.4-62.3%). Although most respondents (93.4%) reported prior academic exposure to FDIs, only 23.2% considered their knowledge sufficient for practice. Furthermore, 21.2% had undertaken complementary training beyond their bachelor's degree, suggesting a felt need to supplement formal education. Greater knowledge was observed among registered dietitians working in clinical practice and those with more professional experience.; </w:t>
      </w:r>
      <w:r w:rsidRPr="005648A6">
        <w:rPr>
          <w:b/>
          <w:bCs/>
          <w:lang w:eastAsia="ja-JP"/>
        </w:rPr>
        <w:t>Conclusions:</w:t>
      </w:r>
      <w:r w:rsidRPr="00CA1186">
        <w:rPr>
          <w:lang w:eastAsia="ja-JP"/>
        </w:rPr>
        <w:t xml:space="preserve"> Registered dietitians demonstrated foundational awareness of FDIs, but also important gaps in clinically relevant interaction knowledge and perceived competence. These findings highlight the need to strengthen FDI content in nutrition curricula and continuing professional development to support safe and effective practice in populations exposed to polypharmacy. (© 2026. The Author(s).)</w:t>
      </w:r>
      <w:r w:rsidRPr="00CA1186">
        <w:rPr>
          <w:lang w:eastAsia="ja-JP"/>
        </w:rPr>
        <w:br/>
      </w:r>
      <w:r w:rsidRPr="00CA1186">
        <w:rPr>
          <w:lang w:eastAsia="ja-JP"/>
        </w:rPr>
        <w:br/>
      </w:r>
      <w:r w:rsidRPr="00CA1186">
        <w:rPr>
          <w:b/>
          <w:bCs/>
          <w:lang w:eastAsia="ja-JP"/>
        </w:rPr>
        <w:t>Access or request full text: </w:t>
      </w:r>
      <w:hyperlink r:id="rId30" w:tgtFrame="_blank" w:history="1">
        <w:r w:rsidRPr="00CA1186">
          <w:rPr>
            <w:rStyle w:val="Hyperlink"/>
            <w:lang w:eastAsia="ja-JP"/>
          </w:rPr>
          <w:t>https://libkey.io/10.1186/s12909-026-09509-9</w:t>
        </w:r>
      </w:hyperlink>
      <w:r w:rsidRPr="00CA1186">
        <w:rPr>
          <w:lang w:eastAsia="ja-JP"/>
        </w:rPr>
        <w:br/>
      </w:r>
      <w:r w:rsidRPr="00CA1186">
        <w:rPr>
          <w:lang w:eastAsia="ja-JP"/>
        </w:rPr>
        <w:br/>
      </w:r>
      <w:r w:rsidRPr="00CA1186">
        <w:rPr>
          <w:b/>
          <w:bCs/>
          <w:lang w:eastAsia="ja-JP"/>
        </w:rPr>
        <w:t>URL: </w:t>
      </w:r>
      <w:hyperlink r:id="rId31" w:tgtFrame="_blank" w:history="1">
        <w:r w:rsidRPr="00CA1186">
          <w:rPr>
            <w:rStyle w:val="Hyperlink"/>
            <w:lang w:eastAsia="ja-JP"/>
          </w:rPr>
          <w:t>https://search.ebscohost.com/login.aspx?direct=true&amp;AuthType=sso&amp;db=mdc&amp;AN=42251328&amp;profid=ehost</w:t>
        </w:r>
      </w:hyperlink>
      <w:r w:rsidRPr="00CA1186">
        <w:rPr>
          <w:lang w:eastAsia="ja-JP"/>
        </w:rPr>
        <w:br/>
      </w:r>
    </w:p>
    <w:p w14:paraId="10D9550D" w14:textId="77777777" w:rsidR="00CA1186" w:rsidRPr="00CA1186" w:rsidRDefault="00CA1186" w:rsidP="00CA1186">
      <w:pPr>
        <w:spacing w:after="0" w:line="240" w:lineRule="auto"/>
        <w:rPr>
          <w:lang w:eastAsia="ja-JP"/>
        </w:rPr>
      </w:pPr>
      <w:bookmarkStart w:id="7" w:name="_Toc234395398"/>
      <w:r w:rsidRPr="00CA1186">
        <w:rPr>
          <w:rStyle w:val="Heading2Char"/>
          <w:lang w:eastAsia="ja-JP"/>
        </w:rPr>
        <w:t>6. Nutrition care and dietetic resources in pediatric inflammatory bowel disease: An initiative of the European Society for Paediatric Gastroenterology, Hepatology and Nutrition Porto Group and Special Interest Group</w:t>
      </w:r>
      <w:bookmarkEnd w:id="7"/>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Boneh, Rotem Sigall;Oren, Noga;Wine, Eytan;Shouval, Dror S.;Russell, Richard K.;Martín-de-Carpi, Javier and Gerasimidis, Konstantinos</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Pediatric Gastroenterology and Nutrition 82(5), pp. 1233–1241</w:t>
      </w:r>
      <w:r w:rsidRPr="00CA1186">
        <w:rPr>
          <w:lang w:eastAsia="ja-JP"/>
        </w:rPr>
        <w:br/>
      </w:r>
      <w:r w:rsidRPr="00CA1186">
        <w:rPr>
          <w:lang w:eastAsia="ja-JP"/>
        </w:rPr>
        <w:br/>
      </w:r>
      <w:r w:rsidRPr="00CA1186">
        <w:rPr>
          <w:b/>
          <w:bCs/>
          <w:lang w:eastAsia="ja-JP"/>
        </w:rPr>
        <w:t>Abstract: </w:t>
      </w:r>
      <w:r w:rsidRPr="005648A6">
        <w:rPr>
          <w:b/>
          <w:bCs/>
          <w:lang w:eastAsia="ja-JP"/>
        </w:rPr>
        <w:t>Objectives:</w:t>
      </w:r>
      <w:r w:rsidRPr="00CA1186">
        <w:rPr>
          <w:lang w:eastAsia="ja-JP"/>
        </w:rPr>
        <w:t xml:space="preserve"> Dietary therapy is often used in the management of children with inflammatory bowel diseases (IBD). Nevertheless, appropriate dietetic support and resources are not universally available, potentially leading to variable practices. This survey aimed to describe contemporary dietary practices and resourcing across IBD member centers of European Society of Paediatric Gastroenterology Hepatology &amp; Nutrition (ESPGHAN).; </w:t>
      </w:r>
      <w:r w:rsidRPr="005648A6">
        <w:rPr>
          <w:b/>
          <w:bCs/>
          <w:lang w:eastAsia="ja-JP"/>
        </w:rPr>
        <w:t>Methods:</w:t>
      </w:r>
      <w:r w:rsidRPr="00CA1186">
        <w:rPr>
          <w:lang w:eastAsia="ja-JP"/>
        </w:rPr>
        <w:t xml:space="preserve"> An anonymous 33-item questionnaire survey on nutritional care and dietetic resources was circulated to the Porto Group and IBD Interest Group of ESPGHAN in November 2023.; </w:t>
      </w:r>
      <w:r w:rsidRPr="005648A6">
        <w:rPr>
          <w:b/>
          <w:bCs/>
          <w:lang w:eastAsia="ja-JP"/>
        </w:rPr>
        <w:t>Results:</w:t>
      </w:r>
      <w:r w:rsidRPr="00CA1186">
        <w:rPr>
          <w:lang w:eastAsia="ja-JP"/>
        </w:rPr>
        <w:t xml:space="preserve"> We obtained responses from 63/145 (43%) physicians from 31 countries. Fifty-four (86%) physicians, routinely use exclusive enteral nutrition (EEN) for induction of remission, 26/63 (41%) partial enteral nutrition (PEN) for maintenance of remission and 28 (44%) implement food-based dietary therapies, the most popular being Crohn's Disease (CD) exclusion Diet coupled with PEN 36 (61%). Notably, 41 (65%) reported offering dietary counseling for active CD compared to 20 (32%) for ulcerative colitis (UC,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0.005). Availability of a dietitian varied between centers, with 13 (21%) rarely or never having a dietitian available. Among sites where a dietitian was always or mostly available, 93% used EEN compared to 70% of sites where a dietitian was less available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0.028). Access to dietitians was reported for 31% of CD patients in lower-income countries versus 66% in high-income countries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0.015). Over 50% of CD patients sought dietary advice, compared to 41% of UC patients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 xml:space="preserve">0.001).; </w:t>
      </w:r>
      <w:r w:rsidRPr="005648A6">
        <w:rPr>
          <w:b/>
          <w:bCs/>
          <w:lang w:eastAsia="ja-JP"/>
        </w:rPr>
        <w:t>Conclusions:</w:t>
      </w:r>
      <w:r w:rsidRPr="00CA1186">
        <w:rPr>
          <w:lang w:eastAsia="ja-JP"/>
        </w:rPr>
        <w:t xml:space="preserve"> We identified variable practices in nutritional therapy and dietetic resources among pediatric IBD centers. Addressing these challenges will improve IBD therapy and integrate nutritional therapies in the multi-disciplinary care of these patients. (</w:t>
      </w:r>
      <w:r w:rsidRPr="00CA1186">
        <w:rPr>
          <w:rFonts w:ascii="Aptos" w:hAnsi="Aptos" w:cs="Aptos"/>
          <w:lang w:eastAsia="ja-JP"/>
        </w:rPr>
        <w:t>©</w:t>
      </w:r>
      <w:r w:rsidRPr="00CA1186">
        <w:rPr>
          <w:lang w:eastAsia="ja-JP"/>
        </w:rPr>
        <w:t xml:space="preserve"> 2026 The Author(s). Journal of Pediatric Gastroenterology and Nutrition published by Wiley Periodicals LLC on behalf of European Society for Pediatric Gastroenterology, Hepatology, and Nutrition and North American Society for Pediatric Gastroenterology, Hepatology, and Nutrition.)</w:t>
      </w:r>
      <w:r w:rsidRPr="00CA1186">
        <w:rPr>
          <w:lang w:eastAsia="ja-JP"/>
        </w:rPr>
        <w:br/>
      </w:r>
      <w:r w:rsidRPr="00CA1186">
        <w:rPr>
          <w:lang w:eastAsia="ja-JP"/>
        </w:rPr>
        <w:br/>
      </w:r>
      <w:r w:rsidRPr="00CA1186">
        <w:rPr>
          <w:b/>
          <w:bCs/>
          <w:lang w:eastAsia="ja-JP"/>
        </w:rPr>
        <w:lastRenderedPageBreak/>
        <w:t>Access or request full text: </w:t>
      </w:r>
      <w:hyperlink r:id="rId32" w:tgtFrame="_blank" w:history="1">
        <w:r w:rsidRPr="00CA1186">
          <w:rPr>
            <w:rStyle w:val="Hyperlink"/>
            <w:lang w:eastAsia="ja-JP"/>
          </w:rPr>
          <w:t>https://libkey.io/10.1002/jpn3.70343</w:t>
        </w:r>
      </w:hyperlink>
      <w:r w:rsidRPr="00CA1186">
        <w:rPr>
          <w:lang w:eastAsia="ja-JP"/>
        </w:rPr>
        <w:br/>
      </w:r>
      <w:r w:rsidRPr="00CA1186">
        <w:rPr>
          <w:lang w:eastAsia="ja-JP"/>
        </w:rPr>
        <w:br/>
      </w:r>
      <w:r w:rsidRPr="00CA1186">
        <w:rPr>
          <w:b/>
          <w:bCs/>
          <w:lang w:eastAsia="ja-JP"/>
        </w:rPr>
        <w:t>URL: </w:t>
      </w:r>
      <w:hyperlink r:id="rId33" w:tgtFrame="_blank" w:history="1">
        <w:r w:rsidRPr="00CA1186">
          <w:rPr>
            <w:rStyle w:val="Hyperlink"/>
            <w:lang w:eastAsia="ja-JP"/>
          </w:rPr>
          <w:t>https://search.ebscohost.com/login.aspx?direct=true&amp;AuthType=sso&amp;db=mdc&amp;AN=41766607&amp;profid=ehost</w:t>
        </w:r>
      </w:hyperlink>
      <w:r w:rsidRPr="00CA1186">
        <w:rPr>
          <w:lang w:eastAsia="ja-JP"/>
        </w:rPr>
        <w:br/>
      </w:r>
    </w:p>
    <w:p w14:paraId="7CA0926F" w14:textId="77777777" w:rsidR="00CA1186" w:rsidRPr="00CA1186" w:rsidRDefault="00CA1186" w:rsidP="00CA1186">
      <w:pPr>
        <w:spacing w:after="0" w:line="240" w:lineRule="auto"/>
        <w:rPr>
          <w:lang w:eastAsia="ja-JP"/>
        </w:rPr>
      </w:pPr>
      <w:bookmarkStart w:id="8" w:name="_Toc234395399"/>
      <w:r w:rsidRPr="00CA1186">
        <w:rPr>
          <w:rStyle w:val="Heading2Char"/>
          <w:lang w:eastAsia="ja-JP"/>
        </w:rPr>
        <w:t>7. What is Socially Just Dietetic Practice? Canadian Dietitians' Perspectives</w:t>
      </w:r>
      <w:bookmarkEnd w:id="8"/>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Brady J. PhD, R. D. and Lebreton K. MSc, RD, CDE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Canadian Journal of Dietetic Practice and Research : A Publication of Dietitians of Canada = Revue Canadienne De La Pratique Et De La Recherche En Dietetique : Une Publication Des Dietetistes Du Canada 87(2), pp. 59–66</w:t>
      </w:r>
      <w:r w:rsidRPr="00CA1186">
        <w:rPr>
          <w:lang w:eastAsia="ja-JP"/>
        </w:rPr>
        <w:br/>
      </w:r>
      <w:r w:rsidRPr="00CA1186">
        <w:rPr>
          <w:lang w:eastAsia="ja-JP"/>
        </w:rPr>
        <w:br/>
      </w:r>
      <w:r w:rsidRPr="00CA1186">
        <w:rPr>
          <w:b/>
          <w:bCs/>
          <w:lang w:eastAsia="ja-JP"/>
        </w:rPr>
        <w:t>Abstract: </w:t>
      </w:r>
      <w:r w:rsidRPr="005648A6">
        <w:rPr>
          <w:b/>
          <w:bCs/>
          <w:lang w:eastAsia="ja-JP"/>
        </w:rPr>
        <w:t>Purpose:</w:t>
      </w:r>
      <w:r w:rsidRPr="00CA1186">
        <w:rPr>
          <w:lang w:eastAsia="ja-JP"/>
        </w:rPr>
        <w:t xml:space="preserve"> To explore what socially just dietetic practice means and how it is enacted in Registered Dietitians' (RDs) day-to-day work. </w:t>
      </w:r>
      <w:r w:rsidRPr="005648A6">
        <w:rPr>
          <w:b/>
          <w:bCs/>
          <w:lang w:eastAsia="ja-JP"/>
        </w:rPr>
        <w:t>Methods:</w:t>
      </w:r>
      <w:r w:rsidRPr="00CA1186">
        <w:rPr>
          <w:lang w:eastAsia="ja-JP"/>
        </w:rPr>
        <w:t xml:space="preserve"> We used qualitative interpretive description to design this study, for which we interviewed 19 Canadian RDs who engage in what they describe as socially just practice and/or advocacy. </w:t>
      </w:r>
      <w:r w:rsidRPr="005648A6">
        <w:rPr>
          <w:b/>
          <w:bCs/>
          <w:lang w:eastAsia="ja-JP"/>
        </w:rPr>
        <w:t>Results:</w:t>
      </w:r>
      <w:r w:rsidRPr="00CA1186">
        <w:rPr>
          <w:lang w:eastAsia="ja-JP"/>
        </w:rPr>
        <w:t xml:space="preserve"> Participants felt strongly that socially just practice is a responsibility of all practitioners and is rooted in a broader understanding of social justice. Participants described socially just dietetic practice as multidimensional and intersectional and asserted that it necessitates diverse voices and advocacy. The enactment of socially just practice varied across workplace settings and is shaped by the distinct worldviews, orientations to practice, day-to-day tasks, and demands that characterize different areas of practice, as well as by the attendant knowledge, skills, and experiences of practitioners employed therein. </w:t>
      </w:r>
      <w:r w:rsidRPr="005648A6">
        <w:rPr>
          <w:b/>
          <w:bCs/>
          <w:lang w:eastAsia="ja-JP"/>
        </w:rPr>
        <w:t>Conclusions:</w:t>
      </w:r>
      <w:r w:rsidRPr="00CA1186">
        <w:rPr>
          <w:lang w:eastAsia="ja-JP"/>
        </w:rPr>
        <w:t xml:space="preserve"> Acting on the commitments, competencies, and calls to action for socially just dietetic practice requires orienting the profession at a fundamental level to a collective and operationalizable vision of socially just dietetic practice and advocacy.</w:t>
      </w:r>
      <w:r w:rsidRPr="00CA1186">
        <w:rPr>
          <w:lang w:eastAsia="ja-JP"/>
        </w:rPr>
        <w:br/>
      </w:r>
      <w:r w:rsidRPr="00CA1186">
        <w:rPr>
          <w:lang w:eastAsia="ja-JP"/>
        </w:rPr>
        <w:br/>
      </w:r>
      <w:r w:rsidRPr="00CA1186">
        <w:rPr>
          <w:b/>
          <w:bCs/>
          <w:lang w:eastAsia="ja-JP"/>
        </w:rPr>
        <w:t>Access or request full text: </w:t>
      </w:r>
      <w:hyperlink r:id="rId34" w:tgtFrame="_blank" w:history="1">
        <w:r w:rsidRPr="00CA1186">
          <w:rPr>
            <w:rStyle w:val="Hyperlink"/>
            <w:lang w:eastAsia="ja-JP"/>
          </w:rPr>
          <w:t>https://libkey.io/10.3148/cjdpr-2026-010</w:t>
        </w:r>
      </w:hyperlink>
      <w:r w:rsidRPr="00CA1186">
        <w:rPr>
          <w:lang w:eastAsia="ja-JP"/>
        </w:rPr>
        <w:br/>
      </w:r>
      <w:r w:rsidRPr="00CA1186">
        <w:rPr>
          <w:lang w:eastAsia="ja-JP"/>
        </w:rPr>
        <w:br/>
      </w:r>
      <w:r w:rsidRPr="00CA1186">
        <w:rPr>
          <w:b/>
          <w:bCs/>
          <w:lang w:eastAsia="ja-JP"/>
        </w:rPr>
        <w:t>URL: </w:t>
      </w:r>
      <w:hyperlink r:id="rId35" w:tgtFrame="_blank" w:history="1">
        <w:r w:rsidRPr="00CA1186">
          <w:rPr>
            <w:rStyle w:val="Hyperlink"/>
            <w:lang w:eastAsia="ja-JP"/>
          </w:rPr>
          <w:t>https://search.ebscohost.com/login.aspx?direct=true&amp;AuthType=sso&amp;db=mdc&amp;AN=42233614&amp;profid=ehost</w:t>
        </w:r>
      </w:hyperlink>
      <w:r w:rsidRPr="00CA1186">
        <w:rPr>
          <w:lang w:eastAsia="ja-JP"/>
        </w:rPr>
        <w:br/>
      </w:r>
    </w:p>
    <w:p w14:paraId="371EADCD" w14:textId="77777777" w:rsidR="00CA1186" w:rsidRPr="00CA1186" w:rsidRDefault="00CA1186" w:rsidP="00CA1186">
      <w:pPr>
        <w:spacing w:after="0" w:line="240" w:lineRule="auto"/>
        <w:rPr>
          <w:lang w:eastAsia="ja-JP"/>
        </w:rPr>
      </w:pPr>
      <w:bookmarkStart w:id="9" w:name="_Toc234395400"/>
      <w:r w:rsidRPr="00CA1186">
        <w:rPr>
          <w:rStyle w:val="Heading2Char"/>
          <w:lang w:eastAsia="ja-JP"/>
        </w:rPr>
        <w:t>8. Existing Trainings and Deficiencies in the Education of Dietitians about Eating Disorders: A Systematic Review</w:t>
      </w:r>
      <w:bookmarkEnd w:id="9"/>
      <w:r w:rsidRPr="00CA1186">
        <w:rPr>
          <w:rStyle w:val="Heading2Char"/>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Brien M. RD, MSc;BSc, Plouffe M. and Gagnon-Girouard M.-P. PhD</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Canadian Journal of Dietetic Practice and Research : A Publication of Dietitians of Canada = Revue Canadienne De La Pratique Et De La Recherche En Dietetique : Une Publication Des Dietetistes Du Canada 87(2), pp. 85–95</w:t>
      </w:r>
      <w:r w:rsidRPr="00CA1186">
        <w:rPr>
          <w:lang w:eastAsia="ja-JP"/>
        </w:rPr>
        <w:br/>
      </w:r>
      <w:r w:rsidRPr="00CA1186">
        <w:rPr>
          <w:lang w:eastAsia="ja-JP"/>
        </w:rPr>
        <w:br/>
      </w:r>
      <w:r w:rsidRPr="00CA1186">
        <w:rPr>
          <w:b/>
          <w:bCs/>
          <w:lang w:eastAsia="ja-JP"/>
        </w:rPr>
        <w:t>Abstract: </w:t>
      </w:r>
      <w:r w:rsidRPr="00CA1186">
        <w:rPr>
          <w:lang w:eastAsia="ja-JP"/>
        </w:rPr>
        <w:t xml:space="preserve">Dietitians' lack of knowledge about eating disorders (EDs) can hinder access to nutritional care and present iatrogenic risks for people with EDs. This systematic review described existing trainings and deficiencies in the dietitians' education about EDs. It was carried out following the PRISMA guidelines. A total </w:t>
      </w:r>
      <w:r w:rsidRPr="00CA1186">
        <w:rPr>
          <w:lang w:eastAsia="ja-JP"/>
        </w:rPr>
        <w:lastRenderedPageBreak/>
        <w:t>of 10 databases were systematically searched for quantitative and qualitative literature and 11 studies met the inclusion criteria and were included. The included studies outlined that the current formal education opportunities for dietitians about EDs are insufficient. Education about EDs was associated with better clinical skills and self-efficacy in the field of EDs. A lack of knowledge about EDs was identified as a cause of unwillingness to work with people with EDs. Specific knowledge relative to EDs underlined as deficient included gastro-intestinal disturbances, mental comorbidities and the treatments available. The development of formal education for dietitians about EDs addressing their gastro-intestinal and mental aspects is advised. If effective, it could improve the dietitians' educational opportunities about EDs and increase their willingness to care for this clientele.</w:t>
      </w:r>
      <w:r w:rsidRPr="00CA1186">
        <w:rPr>
          <w:lang w:eastAsia="ja-JP"/>
        </w:rPr>
        <w:br/>
      </w:r>
      <w:r w:rsidRPr="00CA1186">
        <w:rPr>
          <w:lang w:eastAsia="ja-JP"/>
        </w:rPr>
        <w:br/>
      </w:r>
      <w:r w:rsidRPr="00CA1186">
        <w:rPr>
          <w:b/>
          <w:bCs/>
          <w:lang w:eastAsia="ja-JP"/>
        </w:rPr>
        <w:t>Access or request full text: </w:t>
      </w:r>
      <w:hyperlink r:id="rId36" w:tgtFrame="_blank" w:history="1">
        <w:r w:rsidRPr="00CA1186">
          <w:rPr>
            <w:rStyle w:val="Hyperlink"/>
            <w:lang w:eastAsia="ja-JP"/>
          </w:rPr>
          <w:t>https://libkey.io/10.3148/cjdpr-2025-027</w:t>
        </w:r>
      </w:hyperlink>
      <w:r w:rsidRPr="00CA1186">
        <w:rPr>
          <w:lang w:eastAsia="ja-JP"/>
        </w:rPr>
        <w:br/>
      </w:r>
      <w:r w:rsidRPr="00CA1186">
        <w:rPr>
          <w:lang w:eastAsia="ja-JP"/>
        </w:rPr>
        <w:br/>
      </w:r>
      <w:r w:rsidRPr="00CA1186">
        <w:rPr>
          <w:b/>
          <w:bCs/>
          <w:lang w:eastAsia="ja-JP"/>
        </w:rPr>
        <w:t>URL: </w:t>
      </w:r>
      <w:hyperlink r:id="rId37" w:tgtFrame="_blank" w:history="1">
        <w:r w:rsidRPr="00CA1186">
          <w:rPr>
            <w:rStyle w:val="Hyperlink"/>
            <w:lang w:eastAsia="ja-JP"/>
          </w:rPr>
          <w:t>https://search.ebscohost.com/login.aspx?direct=true&amp;AuthType=sso&amp;db=mdc&amp;AN=41251717&amp;profid=ehost</w:t>
        </w:r>
      </w:hyperlink>
      <w:r w:rsidRPr="00CA1186">
        <w:rPr>
          <w:lang w:eastAsia="ja-JP"/>
        </w:rPr>
        <w:br/>
      </w:r>
    </w:p>
    <w:p w14:paraId="2EFE6685" w14:textId="77777777" w:rsidR="00CA1186" w:rsidRPr="00CA1186" w:rsidRDefault="00CA1186" w:rsidP="00CA1186">
      <w:pPr>
        <w:spacing w:after="0" w:line="240" w:lineRule="auto"/>
        <w:rPr>
          <w:lang w:eastAsia="ja-JP"/>
        </w:rPr>
      </w:pPr>
      <w:bookmarkStart w:id="10" w:name="_Toc234395401"/>
      <w:r w:rsidRPr="00CA1186">
        <w:rPr>
          <w:rStyle w:val="Heading2Char"/>
          <w:lang w:eastAsia="ja-JP"/>
        </w:rPr>
        <w:t>9. Development of an optimal pathway for endoscopic sleeve gastroplasty implementation in the NHS: a modified nominal group technique study</w:t>
      </w:r>
      <w:bookmarkEnd w:id="10"/>
      <w:r w:rsidRPr="00CA1186">
        <w:rPr>
          <w:rStyle w:val="Heading2Char"/>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Currie, Andrew;O'Neill, Francis;Hayee, Bu;Bansi, Devinder;Parmar, Chetan;McBride, Emily;Fernando, Kevin;Grimes, Laura;Vijayaraman, Arutchelvam;Mahawar, Kamal;Allan, Charlotte;Dhar, Anjan;Clare, Ken;Pournaras, Dimitri J.;Parretti, Helen M. and Kelly, Jamie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BMJ Open Gastroenterology 13(1)</w:t>
      </w:r>
      <w:r w:rsidRPr="00CA1186">
        <w:rPr>
          <w:lang w:eastAsia="ja-JP"/>
        </w:rPr>
        <w:br/>
      </w:r>
      <w:r w:rsidRPr="00CA1186">
        <w:rPr>
          <w:b/>
          <w:bCs/>
          <w:lang w:eastAsia="ja-JP"/>
        </w:rPr>
        <w:t>Abstract: </w:t>
      </w:r>
      <w:r w:rsidRPr="005648A6">
        <w:rPr>
          <w:b/>
          <w:bCs/>
          <w:lang w:eastAsia="ja-JP"/>
        </w:rPr>
        <w:t>Objective:</w:t>
      </w:r>
      <w:r w:rsidRPr="00CA1186">
        <w:rPr>
          <w:lang w:eastAsia="ja-JP"/>
        </w:rPr>
        <w:t xml:space="preserve"> The UK faces a significant obesity crisis, and multiple management options are now available, including pharmacotherapy, endoscopic and surgical interventions. Endoscopic Sleeve Gastroplasty (ESG) has emerged as a National Institute for Health and Care Excellence-approved, minimally invasive obesity care procedure, which is a safe and effective option for selected patients. Despite its promise, National Health Service (NHS) providers lack standardised guidance for the implementation of this intervention. This initiative is aimed at creating a comprehensive pathway for the implementation of ESG within the NHS using a diverse stakeholder approach.; </w:t>
      </w:r>
      <w:r w:rsidRPr="005648A6">
        <w:rPr>
          <w:b/>
          <w:bCs/>
          <w:lang w:eastAsia="ja-JP"/>
        </w:rPr>
        <w:t>Methods:</w:t>
      </w:r>
      <w:r w:rsidRPr="00CA1186">
        <w:rPr>
          <w:lang w:eastAsia="ja-JP"/>
        </w:rPr>
        <w:t xml:space="preserve"> A modified nominal group technique (NGT) was employed, bringing together a diverse group of healthcare professionals (HCPs) involved in obesity management from primary and secondary care, commissioner representatives and patient groups in an iterative consensus-building process. The NGT methodology allowed for structured discussion, prioritisation of key elements and sequential refinement of the pathway through multiple rounds of expert input and feedback.; </w:t>
      </w:r>
      <w:r w:rsidRPr="005648A6">
        <w:rPr>
          <w:b/>
          <w:bCs/>
          <w:lang w:eastAsia="ja-JP"/>
        </w:rPr>
        <w:t>Results:</w:t>
      </w:r>
      <w:r w:rsidRPr="00CA1186">
        <w:rPr>
          <w:lang w:eastAsia="ja-JP"/>
        </w:rPr>
        <w:t xml:space="preserve"> The panel reached agreement on HCP requirements, resource allocation and identified key considerations for successful ESG implementation. Critical elements included primary care engagement, dietetic support, psychological assessment and anaesthetic involvement alongside the procedural aspects of training and mentoring, patient selection and technical factors. Notably, no areas of significant disagreement were identified throughout the process, enabling the development of a comprehensive framework for ESG delivery.; </w:t>
      </w:r>
      <w:r w:rsidRPr="005648A6">
        <w:rPr>
          <w:b/>
          <w:bCs/>
          <w:lang w:eastAsia="ja-JP"/>
        </w:rPr>
        <w:t>Conclusion:</w:t>
      </w:r>
      <w:r w:rsidRPr="00CA1186">
        <w:rPr>
          <w:lang w:eastAsia="ja-JP"/>
        </w:rPr>
        <w:t xml:space="preserve"> This framework provides practical proposals to facilitate ESG implementation across NHS centres, supporting multidisciplinary care delivery while acknowledging operational feasibility within existing NHS resource constraints. (© Author(s) (or their employer(s)) 2026. Re-use permitted under CC BY-NC. No commercial re-use. See rights and permissions. Published by BMJ Group.)</w:t>
      </w:r>
      <w:r w:rsidRPr="00CA1186">
        <w:rPr>
          <w:lang w:eastAsia="ja-JP"/>
        </w:rPr>
        <w:br/>
      </w:r>
      <w:r w:rsidRPr="00CA1186">
        <w:rPr>
          <w:lang w:eastAsia="ja-JP"/>
        </w:rPr>
        <w:br/>
      </w:r>
      <w:r w:rsidRPr="00CA1186">
        <w:rPr>
          <w:b/>
          <w:bCs/>
          <w:lang w:eastAsia="ja-JP"/>
        </w:rPr>
        <w:t>Access or request full text: </w:t>
      </w:r>
      <w:hyperlink r:id="rId38" w:tgtFrame="_blank" w:history="1">
        <w:r w:rsidRPr="00CA1186">
          <w:rPr>
            <w:rStyle w:val="Hyperlink"/>
            <w:lang w:eastAsia="ja-JP"/>
          </w:rPr>
          <w:t>https://libkey.io/10.1136/bmjgast-2025-002050</w:t>
        </w:r>
      </w:hyperlink>
      <w:r w:rsidRPr="00CA1186">
        <w:rPr>
          <w:lang w:eastAsia="ja-JP"/>
        </w:rPr>
        <w:br/>
      </w:r>
      <w:r w:rsidRPr="00CA1186">
        <w:rPr>
          <w:lang w:eastAsia="ja-JP"/>
        </w:rPr>
        <w:br/>
      </w:r>
      <w:r w:rsidRPr="00CA1186">
        <w:rPr>
          <w:b/>
          <w:bCs/>
          <w:lang w:eastAsia="ja-JP"/>
        </w:rPr>
        <w:t>URL: </w:t>
      </w:r>
      <w:hyperlink r:id="rId39" w:tgtFrame="_blank" w:history="1">
        <w:r w:rsidRPr="00CA1186">
          <w:rPr>
            <w:rStyle w:val="Hyperlink"/>
            <w:lang w:eastAsia="ja-JP"/>
          </w:rPr>
          <w:t>https://search.ebscohost.com/login.aspx?direct=true&amp;AuthType=sso&amp;db=mdc&amp;AN=41825911&amp;profid=e</w:t>
        </w:r>
        <w:r w:rsidRPr="00CA1186">
          <w:rPr>
            <w:rStyle w:val="Hyperlink"/>
            <w:lang w:eastAsia="ja-JP"/>
          </w:rPr>
          <w:lastRenderedPageBreak/>
          <w:t>host</w:t>
        </w:r>
      </w:hyperlink>
      <w:r w:rsidRPr="00CA1186">
        <w:rPr>
          <w:lang w:eastAsia="ja-JP"/>
        </w:rPr>
        <w:br/>
      </w:r>
    </w:p>
    <w:p w14:paraId="70AFB602" w14:textId="77777777" w:rsidR="00CA1186" w:rsidRPr="00CA1186" w:rsidRDefault="00CA1186" w:rsidP="00CA1186">
      <w:pPr>
        <w:spacing w:after="0" w:line="240" w:lineRule="auto"/>
        <w:rPr>
          <w:lang w:eastAsia="ja-JP"/>
        </w:rPr>
      </w:pPr>
      <w:bookmarkStart w:id="11" w:name="_Toc234395402"/>
      <w:r w:rsidRPr="00CA1186">
        <w:rPr>
          <w:rStyle w:val="Heading2Char"/>
          <w:lang w:eastAsia="ja-JP"/>
        </w:rPr>
        <w:t>10. Dietitian-Led Feeding Tube Placement: Reducing Nursing Workload and Enhancing Patient Safety in the Intensive Care Unit</w:t>
      </w:r>
      <w:bookmarkEnd w:id="11"/>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Davis, Meagan and Grandic, Jamie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Critical Care Nurse 46(3), pp. 24–34</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As a result of the COVID-19 pandemic, health care systems nationally are adopting innovative strategies to streamline nursing care while optimizing outcomes. Concurrently, registered dietitian nutritionists are seeking opportunities to maximize their professional contribution and underscore their value as part of the interprofessional health care team. Implementing a feeding tube placement program led by registered dietitian nutritionists, rather than nurses, might enhance patient safety and enable dietitians to practice at an expert level while affording nurses more time for other patient care responsibilities</w:t>
      </w:r>
      <w:r w:rsidRPr="005648A6">
        <w:rPr>
          <w:b/>
          <w:bCs/>
          <w:lang w:eastAsia="ja-JP"/>
        </w:rPr>
        <w:t>.; Local Problem</w:t>
      </w:r>
      <w:r w:rsidRPr="00CA1186">
        <w:rPr>
          <w:lang w:eastAsia="ja-JP"/>
        </w:rPr>
        <w:t xml:space="preserve">: In a 5-hospital health system, the COVID-19 pandemic worsened nursing shortages and increased nurse workloads and burnout. High volumes of patients with respiratory compromise increased the demand for postpyloric feeding tube placement. Challenges included unreliable placement methods and the need for bedside procedures due to transport restrictions. This situation prompted the creation of a registered dietitian nutritionist-led program for bedside feeding tube placement.; </w:t>
      </w:r>
      <w:r w:rsidRPr="005648A6">
        <w:rPr>
          <w:b/>
          <w:bCs/>
          <w:lang w:eastAsia="ja-JP"/>
        </w:rPr>
        <w:t>Methods:</w:t>
      </w:r>
      <w:r w:rsidRPr="00CA1186">
        <w:rPr>
          <w:lang w:eastAsia="ja-JP"/>
        </w:rPr>
        <w:t xml:space="preserve"> An electromagnetic sensor-guided feeding tube placement program was implemented in phases across the health system after a successful pilot. This process included development of a feeding tube placement practice guideline, electronic health record updates, superuser training, competency development, and system-wide education.; </w:t>
      </w:r>
      <w:r w:rsidRPr="005648A6">
        <w:rPr>
          <w:b/>
          <w:bCs/>
          <w:lang w:eastAsia="ja-JP"/>
        </w:rPr>
        <w:t>Results:</w:t>
      </w:r>
      <w:r w:rsidRPr="00CA1186">
        <w:rPr>
          <w:lang w:eastAsia="ja-JP"/>
        </w:rPr>
        <w:t xml:space="preserve"> One year after implementation, the program has saved more than 350 nursing hours. The number of radiographs has been reduced by 20% and the incidence of ventilator-associated pneumonia has been reduced by 67%, with no lung placements.; </w:t>
      </w:r>
      <w:r w:rsidRPr="005648A6">
        <w:rPr>
          <w:b/>
          <w:bCs/>
          <w:lang w:eastAsia="ja-JP"/>
        </w:rPr>
        <w:t>Conclusion:</w:t>
      </w:r>
      <w:r w:rsidRPr="00CA1186">
        <w:rPr>
          <w:lang w:eastAsia="ja-JP"/>
        </w:rPr>
        <w:t xml:space="preserve"> Enabling registered dietitian nutritionists to lead feeding tube placement is an effective strategy for optimizing patient care and safety while reducing nursing workload. (©2026 American Association of Critical-Care Nurses.)</w:t>
      </w:r>
      <w:r w:rsidRPr="00CA1186">
        <w:rPr>
          <w:lang w:eastAsia="ja-JP"/>
        </w:rPr>
        <w:br/>
      </w:r>
      <w:r w:rsidRPr="00CA1186">
        <w:rPr>
          <w:lang w:eastAsia="ja-JP"/>
        </w:rPr>
        <w:br/>
      </w:r>
      <w:r w:rsidRPr="00CA1186">
        <w:rPr>
          <w:b/>
          <w:bCs/>
          <w:lang w:eastAsia="ja-JP"/>
        </w:rPr>
        <w:t>Access or request full text: </w:t>
      </w:r>
      <w:hyperlink r:id="rId40" w:tgtFrame="_blank" w:history="1">
        <w:r w:rsidRPr="00CA1186">
          <w:rPr>
            <w:rStyle w:val="Hyperlink"/>
            <w:lang w:eastAsia="ja-JP"/>
          </w:rPr>
          <w:t>https://libkey.io/10.4037/ccn2026599</w:t>
        </w:r>
      </w:hyperlink>
      <w:r w:rsidRPr="00CA1186">
        <w:rPr>
          <w:lang w:eastAsia="ja-JP"/>
        </w:rPr>
        <w:br/>
      </w:r>
      <w:r w:rsidRPr="00CA1186">
        <w:rPr>
          <w:lang w:eastAsia="ja-JP"/>
        </w:rPr>
        <w:br/>
      </w:r>
      <w:r w:rsidRPr="00CA1186">
        <w:rPr>
          <w:b/>
          <w:bCs/>
          <w:lang w:eastAsia="ja-JP"/>
        </w:rPr>
        <w:t>URL: </w:t>
      </w:r>
      <w:hyperlink r:id="rId41" w:tgtFrame="_blank" w:history="1">
        <w:r w:rsidRPr="00CA1186">
          <w:rPr>
            <w:rStyle w:val="Hyperlink"/>
            <w:lang w:eastAsia="ja-JP"/>
          </w:rPr>
          <w:t>https://search.ebscohost.com/login.aspx?direct=true&amp;AuthType=sso&amp;db=mdc&amp;AN=42219208&amp;profid=ehost</w:t>
        </w:r>
      </w:hyperlink>
      <w:r w:rsidRPr="00CA1186">
        <w:rPr>
          <w:lang w:eastAsia="ja-JP"/>
        </w:rPr>
        <w:br/>
      </w:r>
    </w:p>
    <w:p w14:paraId="1FE665B0" w14:textId="77777777" w:rsidR="00CA1186" w:rsidRPr="00CA1186" w:rsidRDefault="00CA1186" w:rsidP="00CA1186">
      <w:pPr>
        <w:spacing w:after="0" w:line="240" w:lineRule="auto"/>
        <w:rPr>
          <w:lang w:eastAsia="ja-JP"/>
        </w:rPr>
      </w:pPr>
      <w:bookmarkStart w:id="12" w:name="_Toc234395403"/>
      <w:r w:rsidRPr="00CA1186">
        <w:rPr>
          <w:rStyle w:val="Heading2Char"/>
          <w:lang w:eastAsia="ja-JP"/>
        </w:rPr>
        <w:t>11. Medical nutrition therapy for ALS: Dietitians' approaches to diagnosing malnutrition, facilitating feeding tube discussions, and mitigating refeeding syndrome risk</w:t>
      </w:r>
      <w:bookmarkEnd w:id="12"/>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Dobak, Stephanie;Pearson, Keith;McGuire, Rebekah and Ellis, Amy C.</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in Clinical Practice : Official Publication of the American Society for Parenteral and Enteral Nutrition 41(2), pp. 589–597</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Persons living with amyotrophic lateral sclerosis (PALS) are at high risk for malnutrition </w:t>
      </w:r>
      <w:r w:rsidRPr="00CA1186">
        <w:rPr>
          <w:lang w:eastAsia="ja-JP"/>
        </w:rPr>
        <w:lastRenderedPageBreak/>
        <w:t xml:space="preserve">because of disease-related factors such as dysphagia, self-feeding difficulty, and hypermetabolism. Nutrition interventions, including enteral nutrition (EN) initiation after gastrostomy tube (G-tube) placement, are integral to care but can introduce challenges, such as refeeding syndrome. This qualitative analysis explores how registered dietitians (RDs) at US-based outpatient amyotrophic lateral sclerosis (ALS) clinics assess malnutrition, facilitate discussions around G-tube placement, and mitigate refeeding syndrome risk.; </w:t>
      </w:r>
      <w:r w:rsidRPr="005648A6">
        <w:rPr>
          <w:b/>
          <w:bCs/>
          <w:lang w:eastAsia="ja-JP"/>
        </w:rPr>
        <w:t>Methods:</w:t>
      </w:r>
      <w:r w:rsidRPr="00CA1186">
        <w:rPr>
          <w:lang w:eastAsia="ja-JP"/>
        </w:rPr>
        <w:t xml:space="preserve"> Six focus groups were conducted with 22 RDs from US ALS clinics. Audio files were transcribed verbatim, and data analyzed by deductive thematic analysis.; </w:t>
      </w:r>
      <w:r w:rsidRPr="005648A6">
        <w:rPr>
          <w:b/>
          <w:bCs/>
          <w:lang w:eastAsia="ja-JP"/>
        </w:rPr>
        <w:t>Results:</w:t>
      </w:r>
      <w:r w:rsidRPr="00CA1186">
        <w:rPr>
          <w:lang w:eastAsia="ja-JP"/>
        </w:rPr>
        <w:t xml:space="preserve"> RDs reported widespread use of the Academy of Nutrition and Dietetics/American Society for Parenteral and Enteral Nutrition indicators for diagnosing malnutrition, with some using the Global Leadership Initiative on Malnutrition criteria. However, RDs described limitations in using these tools for PALS, particularly in differentiating disease-related from malnutrition-related muscle loss. When discussing G-tube placement, RDs described themselves as key informants in multidisciplinary teams, with timing of counseling typically based on symptoms and clinical progression. For refeeding syndrome, most clinics lacked formal protocols, although RDs used preventative practices, including slow initiation and advancement of EN and proactive communication with the care team.; </w:t>
      </w:r>
      <w:r w:rsidRPr="005648A6">
        <w:rPr>
          <w:b/>
          <w:bCs/>
          <w:lang w:eastAsia="ja-JP"/>
        </w:rPr>
        <w:t>Conclusions:</w:t>
      </w:r>
      <w:r w:rsidRPr="00CA1186">
        <w:rPr>
          <w:lang w:eastAsia="ja-JP"/>
        </w:rPr>
        <w:t xml:space="preserve"> ALS RDs play a critical and multifaceted role in managing nutrition-related ALS care. There is a need for ALS-specific malnutrition criteria and standard protocols to manage refeeding syndrome in the outpatient setting. RDs' involvement in G-tube discussions underscores their role in supporting patients in medical decision-making. (© 2025 The Author(s). Nutrition in Clinical Practice published by Wiley Periodicals LLC on behalf of American Society for Parenteral and Enteral Nutrition.)</w:t>
      </w:r>
      <w:r w:rsidRPr="00CA1186">
        <w:rPr>
          <w:lang w:eastAsia="ja-JP"/>
        </w:rPr>
        <w:br/>
      </w:r>
      <w:r w:rsidRPr="00CA1186">
        <w:rPr>
          <w:lang w:eastAsia="ja-JP"/>
        </w:rPr>
        <w:br/>
      </w:r>
      <w:r w:rsidRPr="00CA1186">
        <w:rPr>
          <w:b/>
          <w:bCs/>
          <w:lang w:eastAsia="ja-JP"/>
        </w:rPr>
        <w:t>Access or request full text: </w:t>
      </w:r>
      <w:hyperlink r:id="rId42" w:tgtFrame="_blank" w:history="1">
        <w:r w:rsidRPr="00CA1186">
          <w:rPr>
            <w:rStyle w:val="Hyperlink"/>
            <w:lang w:eastAsia="ja-JP"/>
          </w:rPr>
          <w:t>https://libkey.io/10.1002/ncp.70069</w:t>
        </w:r>
      </w:hyperlink>
      <w:r w:rsidRPr="00CA1186">
        <w:rPr>
          <w:lang w:eastAsia="ja-JP"/>
        </w:rPr>
        <w:br/>
      </w:r>
      <w:r w:rsidRPr="00CA1186">
        <w:rPr>
          <w:lang w:eastAsia="ja-JP"/>
        </w:rPr>
        <w:br/>
      </w:r>
      <w:r w:rsidRPr="00CA1186">
        <w:rPr>
          <w:b/>
          <w:bCs/>
          <w:lang w:eastAsia="ja-JP"/>
        </w:rPr>
        <w:t>URL: </w:t>
      </w:r>
      <w:hyperlink r:id="rId43" w:tgtFrame="_blank" w:history="1">
        <w:r w:rsidRPr="00CA1186">
          <w:rPr>
            <w:rStyle w:val="Hyperlink"/>
            <w:lang w:eastAsia="ja-JP"/>
          </w:rPr>
          <w:t>https://search.ebscohost.com/login.aspx?direct=true&amp;AuthType=sso&amp;db=mdc&amp;AN=41177667&amp;profid=ehost</w:t>
        </w:r>
      </w:hyperlink>
      <w:r w:rsidRPr="00CA1186">
        <w:rPr>
          <w:lang w:eastAsia="ja-JP"/>
        </w:rPr>
        <w:br/>
      </w:r>
    </w:p>
    <w:p w14:paraId="64D7C742" w14:textId="77777777" w:rsidR="00CA1186" w:rsidRPr="00CA1186" w:rsidRDefault="00CA1186" w:rsidP="00CA1186">
      <w:pPr>
        <w:spacing w:after="0" w:line="240" w:lineRule="auto"/>
        <w:rPr>
          <w:lang w:eastAsia="ja-JP"/>
        </w:rPr>
      </w:pPr>
      <w:bookmarkStart w:id="13" w:name="_Toc234395404"/>
      <w:r w:rsidRPr="00CA1186">
        <w:rPr>
          <w:rStyle w:val="Heading2Char"/>
          <w:lang w:eastAsia="ja-JP"/>
        </w:rPr>
        <w:t>12. Beyond Taste and Nutrition Food Dimensions Addressed in Dietetic Consultations With Malnourished Home-Dwelling Older Adults: A Qualitative Study</w:t>
      </w:r>
      <w:bookmarkEnd w:id="13"/>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Fleurke, Matthijs;Bouwman, Laura;Langius, Jacqueline and Moore, Spencer</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e70290</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The management of malnutrition in home-dwelling older adults is challenging since they often must adjust long-standing food habits developed throughout a lifetime. Dietitians aim to support these adjustments by applying patient-centered care (PCC). Whether and how PCC-based dietary advice fits patients' everyday handling of food remains, however, relatively unexplored. Specifically, it is unclear to what extent everyday dimensions of food, such as health, social, and cultural dimensions emerge during consultations, and who tends to raise them. This study aims to analyse and compare which food dimensions are raised by dietitians and patients during consultations and how these dimensions are embedded in patients' everyday lives.; </w:t>
      </w:r>
      <w:r w:rsidRPr="005648A6">
        <w:rPr>
          <w:b/>
          <w:bCs/>
          <w:lang w:eastAsia="ja-JP"/>
        </w:rPr>
        <w:t>Methods:</w:t>
      </w:r>
      <w:r w:rsidRPr="00CA1186">
        <w:rPr>
          <w:lang w:eastAsia="ja-JP"/>
        </w:rPr>
        <w:t xml:space="preserve"> From November 2022 to March 2023, observations were conducted of 31 home visit consultations with home-dwelling older adults by 8 dietitians in the Netherlands and 31 informal interviews with dietitians to provide further context about the visit. The participants included dietitians visiting malnourished, home-dwelling older adults, the malnourished older adults themselves, and, if applicable, their informal caregivers. Bourdieu's sociological concept of habitus, a set of ingrained social structures that shape everyday thinking and acting, was applied to categorize food dimensions and to analyse how they are embedded in patients' everyday lives.; </w:t>
      </w:r>
      <w:r w:rsidRPr="005648A6">
        <w:rPr>
          <w:b/>
          <w:bCs/>
          <w:lang w:eastAsia="ja-JP"/>
        </w:rPr>
        <w:t>Results:</w:t>
      </w:r>
      <w:r w:rsidRPr="00CA1186">
        <w:rPr>
          <w:lang w:eastAsia="ja-JP"/>
        </w:rPr>
        <w:t xml:space="preserve"> While dietitians customize their advice for each patient, they emphasize different dimensions of food. Dietitians primarily focus on 'measuring and knowing' and the 'effect </w:t>
      </w:r>
      <w:r w:rsidRPr="00CA1186">
        <w:rPr>
          <w:lang w:eastAsia="ja-JP"/>
        </w:rPr>
        <w:lastRenderedPageBreak/>
        <w:t xml:space="preserve">of diet therapy', reflecting a rational and functional approach to food and malnutrition treatment. Patients emphasize social, emotional and temporal dimensions, bringing in a broader and personal approach to food and malnutrition.; </w:t>
      </w:r>
      <w:r w:rsidRPr="005648A6">
        <w:rPr>
          <w:b/>
          <w:bCs/>
          <w:lang w:eastAsia="ja-JP"/>
        </w:rPr>
        <w:t>Conclusion:</w:t>
      </w:r>
      <w:r w:rsidRPr="00CA1186">
        <w:rPr>
          <w:lang w:eastAsia="ja-JP"/>
        </w:rPr>
        <w:t xml:space="preserve"> Dietitians emphasize rational and functional dimensions of food, while patients foreground social, emotional, and temporal dimensions. From a Bourdieusian perspective, dietitians' advice often reflects pragmatic and individualistic orientations. Recognizing these orientations can help dietitians further integrate the historical and social embeddedness of food, allowing their advice to better resonate with patients' habitus and thus with their everyday food-related practices, attitudes, and behaviors.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44" w:tgtFrame="_blank" w:history="1">
        <w:r w:rsidRPr="00CA1186">
          <w:rPr>
            <w:rStyle w:val="Hyperlink"/>
            <w:lang w:eastAsia="ja-JP"/>
          </w:rPr>
          <w:t>https://libkey.io/10.1111/jhn.70290</w:t>
        </w:r>
      </w:hyperlink>
      <w:r w:rsidRPr="00CA1186">
        <w:rPr>
          <w:lang w:eastAsia="ja-JP"/>
        </w:rPr>
        <w:br/>
      </w:r>
      <w:r w:rsidRPr="00CA1186">
        <w:rPr>
          <w:lang w:eastAsia="ja-JP"/>
        </w:rPr>
        <w:br/>
      </w:r>
      <w:r w:rsidRPr="00CA1186">
        <w:rPr>
          <w:b/>
          <w:bCs/>
          <w:lang w:eastAsia="ja-JP"/>
        </w:rPr>
        <w:t>URL: </w:t>
      </w:r>
      <w:hyperlink r:id="rId45" w:tgtFrame="_blank" w:history="1">
        <w:r w:rsidRPr="00CA1186">
          <w:rPr>
            <w:rStyle w:val="Hyperlink"/>
            <w:lang w:eastAsia="ja-JP"/>
          </w:rPr>
          <w:t>https://search.ebscohost.com/login.aspx?direct=true&amp;AuthType=sso&amp;db=mdc&amp;AN=42252505&amp;profid=ehost</w:t>
        </w:r>
      </w:hyperlink>
      <w:r w:rsidRPr="00CA1186">
        <w:rPr>
          <w:lang w:eastAsia="ja-JP"/>
        </w:rPr>
        <w:br/>
      </w:r>
    </w:p>
    <w:p w14:paraId="45042344" w14:textId="77777777" w:rsidR="00CA1186" w:rsidRPr="00CA1186" w:rsidRDefault="00CA1186" w:rsidP="00CA1186">
      <w:pPr>
        <w:spacing w:after="0" w:line="240" w:lineRule="auto"/>
        <w:rPr>
          <w:lang w:eastAsia="ja-JP"/>
        </w:rPr>
      </w:pPr>
      <w:bookmarkStart w:id="14" w:name="_Toc234395405"/>
      <w:r w:rsidRPr="00CA1186">
        <w:rPr>
          <w:rStyle w:val="Heading2Char"/>
          <w:lang w:eastAsia="ja-JP"/>
        </w:rPr>
        <w:t>13. Exploring the Acceptability of Integrating Dietitians Into Primary Care Dental Services for Children</w:t>
      </w:r>
      <w:bookmarkEnd w:id="14"/>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Hallewell, Lauren;Bescos, Raul;Brookes, Zoe;Parkin, Tracey;Witton, Robert and Casas-Agustench, Patricia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Health Expectations : An International Journal of Public Participation in Health Care and Health Policy 29(4), pp. e70753</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Dental caries is a common childhood non-communicable disease strongly associated with high sugar intake. Beyond oral health, a poor diet can affect children's growth, development, and overall well-being. While dietary advice is central to preventive dental care, some primary care dental clinics have introduced body mass index (BMI) assessments and further dietary advice to address wider nutritional concerns in children. However, these efforts are often constrained by limited nutrition training, time constraints and concerns about sensitivity. Integrating dietitians into primary dental care may help overcome these barriers by enhancing dietary guidance, supporting broader nutritional needs and facilitating structured BMI assessments with appropriate follow-up.; </w:t>
      </w:r>
      <w:r w:rsidRPr="005648A6">
        <w:rPr>
          <w:b/>
          <w:bCs/>
          <w:lang w:eastAsia="ja-JP"/>
        </w:rPr>
        <w:t>Aim:</w:t>
      </w:r>
      <w:r w:rsidRPr="00CA1186">
        <w:rPr>
          <w:lang w:eastAsia="ja-JP"/>
        </w:rPr>
        <w:t xml:space="preserve"> To explore the acceptability of integrating dietitians into primary dental care for children, guided by the theoretical framework of acceptability (TFA).; </w:t>
      </w:r>
      <w:r w:rsidRPr="005648A6">
        <w:rPr>
          <w:b/>
          <w:bCs/>
          <w:lang w:eastAsia="ja-JP"/>
        </w:rPr>
        <w:t>Methods:</w:t>
      </w:r>
      <w:r w:rsidRPr="00CA1186">
        <w:rPr>
          <w:lang w:eastAsia="ja-JP"/>
        </w:rPr>
        <w:t xml:space="preserve"> Dental professionals and caregivers were recruited from South West England, and dietitians from across the United Kingdom (April-December 2024). Semi-structured interviews were analysed inductively using reflexive thematic analysis. Findings were interpreted through the TFA to examine how emotional, ethical and structural factors shaped perceptions of acceptability.; </w:t>
      </w:r>
      <w:r w:rsidRPr="005648A6">
        <w:rPr>
          <w:b/>
          <w:bCs/>
          <w:lang w:eastAsia="ja-JP"/>
        </w:rPr>
        <w:t>Results:</w:t>
      </w:r>
      <w:r w:rsidRPr="00CA1186">
        <w:rPr>
          <w:lang w:eastAsia="ja-JP"/>
        </w:rPr>
        <w:t xml:space="preserve"> Semi-structured interviews were conducted with 23 participants: 10 dental professionals, 6 dietitians and 7 caregivers. Four inductive themes captured participants reasoning: (1) Balancing enthusiasm and sensitivity; (2) Negotiating the realities of integration; (3) Clarifying boundaries and expertise and (4) Building collective confidence. These themes aligned closely with the TFA, showing how emotional, ethical and structural factors interacted. Acceptability emerged as a dynamic balance of emotional and ethical alignment, practical feasibility, conceptual clarity and shared confidence. Perceived effectiveness was a unifying thread, with integration seen as acceptable when safeguards ensured emotional safety, ethical grounding and organisational support.; </w:t>
      </w:r>
      <w:r w:rsidRPr="005648A6">
        <w:rPr>
          <w:b/>
          <w:bCs/>
          <w:lang w:eastAsia="ja-JP"/>
        </w:rPr>
        <w:t>Conclusion:</w:t>
      </w:r>
      <w:r w:rsidRPr="00CA1186">
        <w:rPr>
          <w:lang w:eastAsia="ja-JP"/>
        </w:rPr>
        <w:t xml:space="preserve"> Integrating dietitians was viewed as widely acceptable when collaboratively, sensitively and structurally delivered and supported. (© 2026 The Author(s). Health Expectations published by John Wiley &amp; Sons Ltd.)</w:t>
      </w:r>
      <w:r w:rsidRPr="00CA1186">
        <w:rPr>
          <w:lang w:eastAsia="ja-JP"/>
        </w:rPr>
        <w:br/>
      </w:r>
      <w:r w:rsidRPr="00CA1186">
        <w:rPr>
          <w:lang w:eastAsia="ja-JP"/>
        </w:rPr>
        <w:br/>
      </w:r>
      <w:r w:rsidRPr="00CA1186">
        <w:rPr>
          <w:b/>
          <w:bCs/>
          <w:lang w:eastAsia="ja-JP"/>
        </w:rPr>
        <w:t>Access or request full text: </w:t>
      </w:r>
      <w:hyperlink r:id="rId46" w:tgtFrame="_blank" w:history="1">
        <w:r w:rsidRPr="00CA1186">
          <w:rPr>
            <w:rStyle w:val="Hyperlink"/>
            <w:lang w:eastAsia="ja-JP"/>
          </w:rPr>
          <w:t>https://libkey.io/10.1111/hex.70753</w:t>
        </w:r>
      </w:hyperlink>
      <w:r w:rsidRPr="00CA1186">
        <w:rPr>
          <w:lang w:eastAsia="ja-JP"/>
        </w:rPr>
        <w:br/>
      </w:r>
      <w:r w:rsidRPr="00CA1186">
        <w:rPr>
          <w:lang w:eastAsia="ja-JP"/>
        </w:rPr>
        <w:lastRenderedPageBreak/>
        <w:br/>
      </w:r>
      <w:r w:rsidRPr="00CA1186">
        <w:rPr>
          <w:b/>
          <w:bCs/>
          <w:lang w:eastAsia="ja-JP"/>
        </w:rPr>
        <w:t>URL: </w:t>
      </w:r>
      <w:hyperlink r:id="rId47" w:tgtFrame="_blank" w:history="1">
        <w:r w:rsidRPr="00CA1186">
          <w:rPr>
            <w:rStyle w:val="Hyperlink"/>
            <w:lang w:eastAsia="ja-JP"/>
          </w:rPr>
          <w:t>https://search.ebscohost.com/login.aspx?direct=true&amp;AuthType=sso&amp;db=mdc&amp;AN=42400239&amp;profid=ehost</w:t>
        </w:r>
      </w:hyperlink>
      <w:r w:rsidRPr="00CA1186">
        <w:rPr>
          <w:lang w:eastAsia="ja-JP"/>
        </w:rPr>
        <w:br/>
      </w:r>
    </w:p>
    <w:p w14:paraId="4AC9BDF2" w14:textId="77777777" w:rsidR="00CA1186" w:rsidRPr="00CA1186" w:rsidRDefault="00CA1186" w:rsidP="00CA1186">
      <w:pPr>
        <w:spacing w:after="0" w:line="240" w:lineRule="auto"/>
        <w:rPr>
          <w:lang w:eastAsia="ja-JP"/>
        </w:rPr>
      </w:pPr>
      <w:bookmarkStart w:id="15" w:name="_Toc234395406"/>
      <w:r w:rsidRPr="00CA1186">
        <w:rPr>
          <w:rStyle w:val="Heading2Char"/>
          <w:lang w:eastAsia="ja-JP"/>
        </w:rPr>
        <w:t>14. Key Sources of Information and Support for Adults With Coeliac Disease: Coeliac Associations, Dietitians, Social Media and Cookbooks</w:t>
      </w:r>
      <w:bookmarkEnd w:id="15"/>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Jeanes, Yvonne;Muhammad, Humayun;Nishat, Ruksar;Kennedy, Katie;Costas-Batlle, Cristian;Trott, Nick and Reeves, Sue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39(1), pp. e70202</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There is variable and often inadequate access to dietitians with expertise in coeliac disease (CeD) and limited data on where patients access support for their only treatment: adhering to a gluten-free diet. This study aimed to provide an up-to-date report of where adults with CeD source useful information.; </w:t>
      </w:r>
      <w:r w:rsidRPr="005648A6">
        <w:rPr>
          <w:b/>
          <w:bCs/>
          <w:lang w:eastAsia="ja-JP"/>
        </w:rPr>
        <w:t>Methods:</w:t>
      </w:r>
      <w:r w:rsidRPr="00CA1186">
        <w:rPr>
          <w:lang w:eastAsia="ja-JP"/>
        </w:rPr>
        <w:t xml:space="preserve"> A cross-sectional online survey was undertaken during 2024. The survey was designed by specialist dietitians and a gastroenterologist. Questions addressed diagnosis, demographics, sources of gluten</w:t>
      </w:r>
      <w:r w:rsidRPr="00CA1186">
        <w:rPr>
          <w:lang w:eastAsia="ja-JP"/>
        </w:rPr>
        <w:noBreakHyphen/>
        <w:t xml:space="preserve">free diet information, their perceived usefulness, and exposure to inaccurate information. Adults with CeD were recruited through a customer database of GF foods in the UK and via social media.; </w:t>
      </w:r>
      <w:r w:rsidRPr="005648A6">
        <w:rPr>
          <w:b/>
          <w:bCs/>
          <w:lang w:eastAsia="ja-JP"/>
        </w:rPr>
        <w:t>Results:</w:t>
      </w:r>
      <w:r w:rsidRPr="00CA1186">
        <w:rPr>
          <w:lang w:eastAsia="ja-JP"/>
        </w:rPr>
        <w:t xml:space="preserve"> Data from 675 adults with CeD showed that a high proportion rated information from coeliac associations (74%), peers with CeD (61%), cookbooks (56%), dietitians (50%), and the internet (52%) as highly useful, whereas only 15% reported information from General Practitioners (GPs) as highly useful. Among participants who regularly used social media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360), 87% reported feeling connected to the CeD community; primary motivations for using social media were seeking peer support, gluten</w:t>
      </w:r>
      <w:r w:rsidRPr="00CA1186">
        <w:rPr>
          <w:lang w:eastAsia="ja-JP"/>
        </w:rPr>
        <w:noBreakHyphen/>
        <w:t xml:space="preserve">free recipes, information on new foods, dining options, and travel. However, nearly half (46%) indicated that they had received or accessed incorrect information via social media. Only 20% reported following a dietitian on social media.; </w:t>
      </w:r>
      <w:r w:rsidRPr="005648A6">
        <w:rPr>
          <w:b/>
          <w:bCs/>
          <w:lang w:eastAsia="ja-JP"/>
        </w:rPr>
        <w:t>Conclusion:</w:t>
      </w:r>
      <w:r w:rsidRPr="00CA1186">
        <w:rPr>
          <w:lang w:eastAsia="ja-JP"/>
        </w:rPr>
        <w:t xml:space="preserve"> Coeliac associations remain a highly valued source of information and support. Social media is also widely used by adults with CeD, highlighting the need for greater dietitian engagement on these platforms as part of patient education and ongoing support.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48" w:tgtFrame="_blank" w:history="1">
        <w:r w:rsidRPr="00CA1186">
          <w:rPr>
            <w:rStyle w:val="Hyperlink"/>
            <w:lang w:eastAsia="ja-JP"/>
          </w:rPr>
          <w:t>https://libkey.io/10.1111/jhn.70202</w:t>
        </w:r>
      </w:hyperlink>
      <w:r w:rsidRPr="00CA1186">
        <w:rPr>
          <w:lang w:eastAsia="ja-JP"/>
        </w:rPr>
        <w:br/>
      </w:r>
      <w:r w:rsidRPr="00CA1186">
        <w:rPr>
          <w:lang w:eastAsia="ja-JP"/>
        </w:rPr>
        <w:br/>
      </w:r>
      <w:r w:rsidRPr="00CA1186">
        <w:rPr>
          <w:b/>
          <w:bCs/>
          <w:lang w:eastAsia="ja-JP"/>
        </w:rPr>
        <w:t>URL: </w:t>
      </w:r>
      <w:hyperlink r:id="rId49" w:tgtFrame="_blank" w:history="1">
        <w:r w:rsidRPr="00CA1186">
          <w:rPr>
            <w:rStyle w:val="Hyperlink"/>
            <w:lang w:eastAsia="ja-JP"/>
          </w:rPr>
          <w:t>https://search.ebscohost.com/login.aspx?direct=true&amp;AuthType=sso&amp;db=mdc&amp;AN=41555507&amp;profid=ehost</w:t>
        </w:r>
      </w:hyperlink>
      <w:r w:rsidRPr="00CA1186">
        <w:rPr>
          <w:lang w:eastAsia="ja-JP"/>
        </w:rPr>
        <w:br/>
      </w:r>
    </w:p>
    <w:p w14:paraId="3888C960" w14:textId="77777777" w:rsidR="00CA1186" w:rsidRPr="00CA1186" w:rsidRDefault="00CA1186" w:rsidP="00CA1186">
      <w:pPr>
        <w:spacing w:after="0" w:line="240" w:lineRule="auto"/>
        <w:rPr>
          <w:lang w:eastAsia="ja-JP"/>
        </w:rPr>
      </w:pPr>
      <w:bookmarkStart w:id="16" w:name="_Toc234395407"/>
      <w:r w:rsidRPr="00CA1186">
        <w:rPr>
          <w:rStyle w:val="Heading2Char"/>
          <w:lang w:eastAsia="ja-JP"/>
        </w:rPr>
        <w:t>15. Gaps in obesity education - thematic narrative analysis from healthcare graduates: findings from the Erasmus Mundus EMINENT project</w:t>
      </w:r>
      <w:bookmarkEnd w:id="16"/>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Ko, Tak Ying Louise;Contreras, Francisca;le Roux, Carel,W. and Al-Najim, Werd</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BMC Medical Education 26(1)</w:t>
      </w:r>
      <w:r w:rsidRPr="00CA1186">
        <w:rPr>
          <w:lang w:eastAsia="ja-JP"/>
        </w:rPr>
        <w:br/>
      </w:r>
      <w:r w:rsidRPr="00CA1186">
        <w:rPr>
          <w:b/>
          <w:bCs/>
          <w:lang w:eastAsia="ja-JP"/>
        </w:rPr>
        <w:lastRenderedPageBreak/>
        <w:t>Abstract: </w:t>
      </w:r>
      <w:r w:rsidRPr="005648A6">
        <w:rPr>
          <w:b/>
          <w:bCs/>
          <w:lang w:eastAsia="ja-JP"/>
        </w:rPr>
        <w:t>BACKGROUND:</w:t>
      </w:r>
      <w:r w:rsidRPr="00CA1186">
        <w:rPr>
          <w:lang w:eastAsia="ja-JP"/>
        </w:rPr>
        <w:t xml:space="preserve"> Obesity is a complex, chronic disease with significant global health implications, yet its management remains underrepresented in medical and allied health education. Despite recommendations for structured obesity education, healthcare professionals (HCPs) report inadequate training, contributing to gaps in knowledge, competency, and clinical preparedness. This study explores the perspectives of newly qualified HCPs regarding their training in obesity management, aiming to identify educational deficiencies and inform future curriculum improvements. </w:t>
      </w:r>
      <w:r w:rsidRPr="005648A6">
        <w:rPr>
          <w:b/>
          <w:bCs/>
          <w:lang w:eastAsia="ja-JP"/>
        </w:rPr>
        <w:t>METHODS:</w:t>
      </w:r>
      <w:r w:rsidRPr="00CA1186">
        <w:rPr>
          <w:lang w:eastAsia="ja-JP"/>
        </w:rPr>
        <w:t xml:space="preserve"> A qualitative study was conducted using semi-structured interviews with 21 recently graduated HCPs from various disciplines, including medicine, physiotherapy, occupational therapy, and dietetics. Data were analysed using Braun and Clarke’s thematic analysis framework, allowing for an in-depth exploration of participants’ experiences and perceptions. </w:t>
      </w:r>
      <w:r w:rsidRPr="005648A6">
        <w:rPr>
          <w:b/>
          <w:bCs/>
          <w:lang w:eastAsia="ja-JP"/>
        </w:rPr>
        <w:t>RESULTS:</w:t>
      </w:r>
      <w:r w:rsidRPr="00CA1186">
        <w:rPr>
          <w:lang w:eastAsia="ja-JP"/>
        </w:rPr>
        <w:t xml:space="preserve"> Nine key themes emerged, highlighting a lack of structured curriculum, minimal teaching time, and limited clinical exposure to obesity management. Obesity was primarily taught as a comorbidity rather than a distinct disease, with a disproportionate focus on surgical interventions while neglecting lifestyle modification, pharmacotherapy, and behavioural counselling. Many graduates reported feeling underprepared for patient-centred discussions on weight management, with little training in addressing weight stigma. Clinical exposure was inconsistent, with obesity management rarely encountered outside bariatric surgery. Additionally, reliance on non-academic sources, such as social media, underscored the failure of formal education to provide evidence-based obesity training. </w:t>
      </w:r>
      <w:r w:rsidRPr="005648A6">
        <w:rPr>
          <w:b/>
          <w:bCs/>
          <w:lang w:eastAsia="ja-JP"/>
        </w:rPr>
        <w:t>CONCLUSION</w:t>
      </w:r>
      <w:r w:rsidRPr="00CA1186">
        <w:rPr>
          <w:lang w:eastAsia="ja-JP"/>
        </w:rPr>
        <w:t>: This study identifies critical deficiencies in obesity education, reinforcing the need for standardized, competency-based training across healthcare curricula. Integrating comprehensive obesity management, increasing hands-on clinical exposure, and incorporating structured training in lifestyle interventions and weight stigma awareness are essential steps to enhance HCP preparedness. Addressing these gaps is crucial to improving obesity care and patient outcomes in clinical practice.</w:t>
      </w:r>
      <w:r w:rsidRPr="00CA1186">
        <w:rPr>
          <w:lang w:eastAsia="ja-JP"/>
        </w:rPr>
        <w:br/>
      </w:r>
      <w:r w:rsidRPr="00CA1186">
        <w:rPr>
          <w:lang w:eastAsia="ja-JP"/>
        </w:rPr>
        <w:br/>
      </w:r>
      <w:r w:rsidRPr="00CA1186">
        <w:rPr>
          <w:b/>
          <w:bCs/>
          <w:lang w:eastAsia="ja-JP"/>
        </w:rPr>
        <w:t>Access or request full text: </w:t>
      </w:r>
      <w:hyperlink r:id="rId50" w:tgtFrame="_blank" w:history="1">
        <w:r w:rsidRPr="00CA1186">
          <w:rPr>
            <w:rStyle w:val="Hyperlink"/>
            <w:lang w:eastAsia="ja-JP"/>
          </w:rPr>
          <w:t>https://libkey.io/10.1186/s12909-025-08236-x</w:t>
        </w:r>
      </w:hyperlink>
      <w:r w:rsidRPr="00CA1186">
        <w:rPr>
          <w:lang w:eastAsia="ja-JP"/>
        </w:rPr>
        <w:br/>
      </w:r>
      <w:r w:rsidRPr="00CA1186">
        <w:rPr>
          <w:lang w:eastAsia="ja-JP"/>
        </w:rPr>
        <w:br/>
      </w:r>
      <w:r w:rsidRPr="00CA1186">
        <w:rPr>
          <w:b/>
          <w:bCs/>
          <w:lang w:eastAsia="ja-JP"/>
        </w:rPr>
        <w:t>URL: </w:t>
      </w:r>
      <w:hyperlink r:id="rId51" w:tgtFrame="_blank" w:history="1">
        <w:r w:rsidRPr="00CA1186">
          <w:rPr>
            <w:rStyle w:val="Hyperlink"/>
            <w:lang w:eastAsia="ja-JP"/>
          </w:rPr>
          <w:t>https://search.ebscohost.com/login.aspx?direct=true&amp;AuthType=sso&amp;db=mdc&amp;AN=41826983&amp;profid=ehost</w:t>
        </w:r>
      </w:hyperlink>
      <w:r w:rsidRPr="00CA1186">
        <w:rPr>
          <w:lang w:eastAsia="ja-JP"/>
        </w:rPr>
        <w:br/>
      </w:r>
    </w:p>
    <w:p w14:paraId="72A24742" w14:textId="77777777" w:rsidR="00CA1186" w:rsidRPr="00CA1186" w:rsidRDefault="00CA1186" w:rsidP="00CA1186">
      <w:pPr>
        <w:spacing w:after="0" w:line="240" w:lineRule="auto"/>
        <w:rPr>
          <w:lang w:eastAsia="ja-JP"/>
        </w:rPr>
      </w:pPr>
      <w:bookmarkStart w:id="17" w:name="_Toc234395408"/>
      <w:r w:rsidRPr="00CA1186">
        <w:rPr>
          <w:rStyle w:val="Heading2Char"/>
          <w:lang w:eastAsia="ja-JP"/>
        </w:rPr>
        <w:t>16. Do Dietitians Recommend Too Much Carbohydrate? A Cross-Sectional Survey of Gestational Diabetes Mellitus Dietary Advice: A Patient Perspective</w:t>
      </w:r>
      <w:bookmarkEnd w:id="17"/>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Kourloufas, Laura C.;Barnes, Robyn A.;Flack, Jeff R. and Wong, Tang</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The Australian &amp; New Zealand Journal of Obstetrics &amp; Gynaecology 66(2), pp. e70121</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Medical nutrition therapy is first-line treatment for Gestational Diabetes Mellitus (GDM). The high popularity of low carbohydrate diets may impact on the acceptability of the diet recommended by dietitians for management of GDM.; </w:t>
      </w:r>
      <w:r w:rsidRPr="005648A6">
        <w:rPr>
          <w:b/>
          <w:bCs/>
          <w:lang w:eastAsia="ja-JP"/>
        </w:rPr>
        <w:t>Aims:</w:t>
      </w:r>
      <w:r w:rsidRPr="00CA1186">
        <w:rPr>
          <w:lang w:eastAsia="ja-JP"/>
        </w:rPr>
        <w:t xml:space="preserve"> This study assessed the experience of women prescribed the Standardised Gestational Diabetes (SGD) diet (45%-50%, 25%-30%, 15%-20% from carbohydrate, fat and protein, respectively).; Materials and Methods: A cross-sectional survey of women with GDM was undertaken to collect viewpoints on the SGD diet. Pregnant women with pre-gestational diabetes, twins, non-English speakers and women with no or limited English literacy were excluded. Standard care was provided to all participants. The survey was offered at least one week after an individual dietitian review appointment.; </w:t>
      </w:r>
      <w:r w:rsidRPr="005648A6">
        <w:rPr>
          <w:b/>
          <w:bCs/>
          <w:lang w:eastAsia="ja-JP"/>
        </w:rPr>
        <w:t>Results:</w:t>
      </w:r>
      <w:r w:rsidRPr="00CA1186">
        <w:rPr>
          <w:lang w:eastAsia="ja-JP"/>
        </w:rPr>
        <w:t xml:space="preserve"> A total of 135 women completed the survey. The majority perceived the SGD diet carbohydrate amounts and distribution as 'about right'-79.3%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107) and 72.6%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98), respectively. Only 3.7%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5) perceived the advised carbohydrate amount as 'too much' or 'far too much'. Conversely, a considerable proportion reported that they were advised to reduce their intake and to increase meal-snack frequency compared to their usual diet-62.9%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85) and 43.7%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59), respectively. Women reported high </w:t>
      </w:r>
      <w:r w:rsidRPr="00CA1186">
        <w:rPr>
          <w:lang w:eastAsia="ja-JP"/>
        </w:rPr>
        <w:lastRenderedPageBreak/>
        <w:t>rates of diet compliance, with 70.4%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95) 'often' or 'always' following the diet, despite 48.2%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65) reporting the diet being 'challenging' or 'very challenging' to follow.; </w:t>
      </w:r>
      <w:r w:rsidRPr="005648A6">
        <w:rPr>
          <w:b/>
          <w:bCs/>
          <w:lang w:eastAsia="ja-JP"/>
        </w:rPr>
        <w:t>Conclusions:</w:t>
      </w:r>
      <w:r w:rsidRPr="00CA1186">
        <w:rPr>
          <w:lang w:eastAsia="ja-JP"/>
        </w:rPr>
        <w:t xml:space="preserve"> Despite the popularity of low carbohydrate diets in the general population, our cohort of women with GDM perceived the amount and frequency of carbohydrate intake recommended by dietitians as 'about right'. (© 2026 The Author(s). Australian and New Zealand Journal of Obstetrics and Gynaecology published by John Wiley &amp; Sons Australia, Ltd on behalf of Royal Australian and New Zealand College of Obstetricians and Gynaecologists.)</w:t>
      </w:r>
      <w:r w:rsidRPr="00CA1186">
        <w:rPr>
          <w:lang w:eastAsia="ja-JP"/>
        </w:rPr>
        <w:br/>
      </w:r>
      <w:r w:rsidRPr="00CA1186">
        <w:rPr>
          <w:lang w:eastAsia="ja-JP"/>
        </w:rPr>
        <w:br/>
      </w:r>
      <w:r w:rsidRPr="00CA1186">
        <w:rPr>
          <w:b/>
          <w:bCs/>
          <w:lang w:eastAsia="ja-JP"/>
        </w:rPr>
        <w:t>Access or request full text: </w:t>
      </w:r>
      <w:hyperlink r:id="rId52" w:tgtFrame="_blank" w:history="1">
        <w:r w:rsidRPr="00CA1186">
          <w:rPr>
            <w:rStyle w:val="Hyperlink"/>
            <w:lang w:eastAsia="ja-JP"/>
          </w:rPr>
          <w:t>https://libkey.io/10.1111/ajo.70121</w:t>
        </w:r>
      </w:hyperlink>
      <w:r w:rsidRPr="00CA1186">
        <w:rPr>
          <w:lang w:eastAsia="ja-JP"/>
        </w:rPr>
        <w:br/>
      </w:r>
      <w:r w:rsidRPr="00CA1186">
        <w:rPr>
          <w:lang w:eastAsia="ja-JP"/>
        </w:rPr>
        <w:br/>
      </w:r>
      <w:r w:rsidRPr="00CA1186">
        <w:rPr>
          <w:b/>
          <w:bCs/>
          <w:lang w:eastAsia="ja-JP"/>
        </w:rPr>
        <w:t>URL: </w:t>
      </w:r>
      <w:hyperlink r:id="rId53" w:tgtFrame="_blank" w:history="1">
        <w:r w:rsidRPr="00CA1186">
          <w:rPr>
            <w:rStyle w:val="Hyperlink"/>
            <w:lang w:eastAsia="ja-JP"/>
          </w:rPr>
          <w:t>https://search.ebscohost.com/login.aspx?direct=true&amp;AuthType=sso&amp;db=mdc&amp;AN=41940524&amp;profid=ehost</w:t>
        </w:r>
      </w:hyperlink>
      <w:r w:rsidRPr="00CA1186">
        <w:rPr>
          <w:lang w:eastAsia="ja-JP"/>
        </w:rPr>
        <w:br/>
      </w:r>
    </w:p>
    <w:p w14:paraId="56949195" w14:textId="77777777" w:rsidR="00CA1186" w:rsidRPr="00CA1186" w:rsidRDefault="00CA1186" w:rsidP="00CA1186">
      <w:pPr>
        <w:spacing w:after="0" w:line="240" w:lineRule="auto"/>
        <w:rPr>
          <w:lang w:eastAsia="ja-JP"/>
        </w:rPr>
      </w:pPr>
      <w:bookmarkStart w:id="18" w:name="_Toc234395409"/>
      <w:r w:rsidRPr="00CA1186">
        <w:rPr>
          <w:rStyle w:val="Heading2Char"/>
          <w:lang w:eastAsia="ja-JP"/>
        </w:rPr>
        <w:t>17. Preoperative carbohydrate loading: evolution, trends, and future directions</w:t>
      </w:r>
      <w:bookmarkEnd w:id="18"/>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Liu, Shuxia;Liu, Qiaolan;Zhu, Yan;Xiang, Ping;Liu, Xingyi;Cao, Jianfei and Jia, Miao</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Frontiers in Nutrition 13, pp. 1750029</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Preoperative carbohydrate loading (PCL) counteracts the catabolic effects of fasting by alleviating insulin resistance and maintaining metabolic homeostasis. Despite its widespread use in clinical settings, there is no existing literature examining past achievements and breakthroughs in this area. The purpose of this study is to characterize its publication patterns, academic influence, research trends, and recent developments worldwide.; </w:t>
      </w:r>
      <w:r w:rsidRPr="005648A6">
        <w:rPr>
          <w:b/>
          <w:bCs/>
          <w:lang w:eastAsia="ja-JP"/>
        </w:rPr>
        <w:t>Methods:</w:t>
      </w:r>
      <w:r w:rsidRPr="00CA1186">
        <w:rPr>
          <w:lang w:eastAsia="ja-JP"/>
        </w:rPr>
        <w:t xml:space="preserve"> The Web of Science Core Collection and PubMed were searched for documents published from the time the databases began to include relevant articles to March 27, 2025. Using VOSviewer, Citespace, and SciExplorer, a cross-sectional bibliometric analysis was conducted to extract and calculate evaluative indices. Publications were categorized by country, institution, author, journal, highly cited papers, and keywords. The variables were compared in terms of publication and academic influence, which also included citation count, journal impact factor, total link strength, collaboration metrics, and impact relative to the global community.; </w:t>
      </w:r>
      <w:r w:rsidRPr="005648A6">
        <w:rPr>
          <w:b/>
          <w:bCs/>
          <w:lang w:eastAsia="ja-JP"/>
        </w:rPr>
        <w:t>Results:</w:t>
      </w:r>
      <w:r w:rsidRPr="00CA1186">
        <w:rPr>
          <w:lang w:eastAsia="ja-JP"/>
        </w:rPr>
        <w:t xml:space="preserve"> There were 269 publications, involving the contributions of 1,478 authors affiliated with 439 institutions across 38 countries/regions, and 141 clinical trials. China has the highest number of publications, albeit with limited collaboration, while England exhibits the highest centrality and a dense international cooperation network. The top ten journals in terms of publications are mostly high-quality journals. The author who has made the most outstanding and irreplaceable contribution is Olle Ljungqvist. Institutional cooperation is primarily geographically limited, with few links to transnational cooperation. We determine that "metabolic responses," "recovery and clinical outcomes," "preoperative management," and "research techniques" are the most discussed research topics and identify four research frontiers and directions.; </w:t>
      </w:r>
      <w:r w:rsidRPr="005648A6">
        <w:rPr>
          <w:b/>
          <w:bCs/>
          <w:lang w:eastAsia="ja-JP"/>
        </w:rPr>
        <w:t>Conclusion:</w:t>
      </w:r>
      <w:r w:rsidRPr="00CA1186">
        <w:rPr>
          <w:lang w:eastAsia="ja-JP"/>
        </w:rPr>
        <w:t xml:space="preserve"> Research on PCL has transitioned from early physiological validation to widespread clinical integration within ERAS protocols. The bibliometric patterns indicate that, despite substantial progress in understanding metabolic responses and perioperative management, key gaps remain in translating PCL evidence into personalized, harmonized, and technologically supported clinical nutrition practices. Clinicians and dietitians should prioritize tailoring PCL strategies to patient-specific factors, while integrating harmonized outcomes and technology to better assess individual responses. Besides, multidisciplinary collaboration between surgeons, anesthetists, and dietitians is essential to ensure consistent implementation. (Copyright © 2026 Liu, Liu, Zhu, Xiang, Liu, Cao and Jia.)</w:t>
      </w:r>
      <w:r w:rsidRPr="00CA1186">
        <w:rPr>
          <w:lang w:eastAsia="ja-JP"/>
        </w:rPr>
        <w:br/>
      </w:r>
      <w:r w:rsidRPr="00CA1186">
        <w:rPr>
          <w:lang w:eastAsia="ja-JP"/>
        </w:rPr>
        <w:br/>
      </w:r>
      <w:r w:rsidRPr="00CA1186">
        <w:rPr>
          <w:b/>
          <w:bCs/>
          <w:lang w:eastAsia="ja-JP"/>
        </w:rPr>
        <w:t>Access or request full text: </w:t>
      </w:r>
      <w:hyperlink r:id="rId54" w:tgtFrame="_blank" w:history="1">
        <w:r w:rsidRPr="00CA1186">
          <w:rPr>
            <w:rStyle w:val="Hyperlink"/>
            <w:lang w:eastAsia="ja-JP"/>
          </w:rPr>
          <w:t>https://libkey.io/10.3389/fnut.2026.1750029</w:t>
        </w:r>
      </w:hyperlink>
      <w:r w:rsidRPr="00CA1186">
        <w:rPr>
          <w:lang w:eastAsia="ja-JP"/>
        </w:rPr>
        <w:br/>
      </w:r>
      <w:r w:rsidRPr="00CA1186">
        <w:rPr>
          <w:lang w:eastAsia="ja-JP"/>
        </w:rPr>
        <w:br/>
      </w:r>
      <w:r w:rsidRPr="00CA1186">
        <w:rPr>
          <w:b/>
          <w:bCs/>
          <w:lang w:eastAsia="ja-JP"/>
        </w:rPr>
        <w:t>URL: </w:t>
      </w:r>
      <w:hyperlink r:id="rId55" w:tgtFrame="_blank" w:history="1">
        <w:r w:rsidRPr="00CA1186">
          <w:rPr>
            <w:rStyle w:val="Hyperlink"/>
            <w:lang w:eastAsia="ja-JP"/>
          </w:rPr>
          <w:t>https://search.ebscohost.com/login.aspx?direct=true&amp;AuthType=sso&amp;db=mdc&amp;AN=41889709&amp;profid=e</w:t>
        </w:r>
        <w:r w:rsidRPr="00CA1186">
          <w:rPr>
            <w:rStyle w:val="Hyperlink"/>
            <w:lang w:eastAsia="ja-JP"/>
          </w:rPr>
          <w:lastRenderedPageBreak/>
          <w:t>host</w:t>
        </w:r>
      </w:hyperlink>
      <w:r w:rsidRPr="00CA1186">
        <w:rPr>
          <w:lang w:eastAsia="ja-JP"/>
        </w:rPr>
        <w:br/>
      </w:r>
    </w:p>
    <w:p w14:paraId="1CA1DC78" w14:textId="77777777" w:rsidR="00CA1186" w:rsidRPr="00CA1186" w:rsidRDefault="00CA1186" w:rsidP="00CA1186">
      <w:pPr>
        <w:spacing w:after="0" w:line="240" w:lineRule="auto"/>
        <w:rPr>
          <w:lang w:eastAsia="ja-JP"/>
        </w:rPr>
      </w:pPr>
      <w:bookmarkStart w:id="19" w:name="_Toc234395410"/>
      <w:r w:rsidRPr="00CA1186">
        <w:rPr>
          <w:rStyle w:val="Heading2Char"/>
          <w:lang w:eastAsia="ja-JP"/>
        </w:rPr>
        <w:t>18. What Advanced Practice Roles Are Dietitians Undertaking? A Mixed Methods Systematic Review</w:t>
      </w:r>
      <w:bookmarkEnd w:id="19"/>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Lunardi, Kim;Walsh, Adam D. and Forsyth, Adrienne K.</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e70289</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As health systems globally are facing unprecedented demands, allied health clinicians undertaking advanced practice (AP) roles are increasingly supporting medical professionals, improving health system efficiencies and outcomes. The aim of this mixed methods systematic review was to identify what AP roles dietitians are undertaking and examine how these roles align with the British Dietetic Association (BDA) definition of AP.; </w:t>
      </w:r>
      <w:r w:rsidRPr="005648A6">
        <w:rPr>
          <w:b/>
          <w:bCs/>
          <w:lang w:eastAsia="ja-JP"/>
        </w:rPr>
        <w:t>Methods</w:t>
      </w:r>
      <w:r w:rsidRPr="00CA1186">
        <w:rPr>
          <w:lang w:eastAsia="ja-JP"/>
        </w:rPr>
        <w:t xml:space="preserve">: A systematic review of the literature was conducted on the 22nd August 2025 via MEDLINE, CINAHL and Web of Science with the following inclusion criteria; English language, peer-reviewed journals articles of any date describing dietitians undertaking AP roles as critiqued by the reviewers against the BDA AP capabilities pillars of advanced practice. Papers not published in the English language, conference abstracts, grey literature and studies describing entry level dietitian roles/routine nutrition care were excluded. Risk of bias was evaluated using the Joanna Briggs Institute (JBI) critical appraisal tools, synthesis followed the JBI convergent integrated approach to mixed methods systematic reviews and the Preferred Reporting Items for Systematic reviews and Meta-Analyses statement 2020 (PRISMA 2020) was used to guide reporting.; </w:t>
      </w:r>
      <w:r w:rsidRPr="005648A6">
        <w:rPr>
          <w:b/>
          <w:bCs/>
          <w:lang w:eastAsia="ja-JP"/>
        </w:rPr>
        <w:t>Results:</w:t>
      </w:r>
      <w:r w:rsidRPr="00CA1186">
        <w:rPr>
          <w:lang w:eastAsia="ja-JP"/>
        </w:rPr>
        <w:t xml:space="preserve"> Of the 2209 studies identified by the search strategy, six studies were included in the systematic review. Dates of publication ranged from 1993 to 2014, with papers from the United States of America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5) and the United Kingdom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1). Studies included four original research studies, one Delphi survey and one narrative review. Five specialist area AP roles were identified; inherited metabolic diseases (IMD) dietitian, advanced level specialist practitioner (in paediatric, metabolic, renal specialties) and advanced level practitioners in diabetes and two generalist roles. Key themes were synthesized for each of the BDA AP pillars within the included studies.; </w:t>
      </w:r>
      <w:r w:rsidRPr="005648A6">
        <w:rPr>
          <w:b/>
          <w:bCs/>
          <w:lang w:eastAsia="ja-JP"/>
        </w:rPr>
        <w:t>Discussion:</w:t>
      </w:r>
      <w:r w:rsidRPr="00CA1186">
        <w:rPr>
          <w:lang w:eastAsia="ja-JP"/>
        </w:rPr>
        <w:t xml:space="preserve"> Despite interest in AP internationally, this systematic review identified only a small number of dietetic roles meeting all BDA AP pillars. Geographical, jurisdictional and dietetic association differences in definitions of AP, along with apparent underreporting in the literature, suggest this review likely understates the depth and breadth of contemporary dietetic AP. High-quality research published by dietitians practicing at an advanced level, clearly stating alignment with AP definitions/frameworks is required to solidify the value of dietetic AP within the global health system.; Other: No funding was sought for this review.; Trial Registration: PROSPERO: Registration Number CRD420251127046 (</w:t>
      </w:r>
      <w:hyperlink r:id="rId56" w:tgtFrame="_blank" w:history="1">
        <w:r w:rsidRPr="00CA1186">
          <w:rPr>
            <w:rStyle w:val="Hyperlink"/>
            <w:lang w:eastAsia="ja-JP"/>
          </w:rPr>
          <w:t>https://www.crd.york.ac.uk/PROSPERO/view/CRD420251127046).</w:t>
        </w:r>
      </w:hyperlink>
      <w:r w:rsidRPr="00CA1186">
        <w:rPr>
          <w:lang w:eastAsia="ja-JP"/>
        </w:rPr>
        <w:t>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57" w:tgtFrame="_blank" w:history="1">
        <w:r w:rsidRPr="00CA1186">
          <w:rPr>
            <w:rStyle w:val="Hyperlink"/>
            <w:lang w:eastAsia="ja-JP"/>
          </w:rPr>
          <w:t>https://libkey.io/10.1111/jhn.70289</w:t>
        </w:r>
      </w:hyperlink>
      <w:r w:rsidRPr="00CA1186">
        <w:rPr>
          <w:lang w:eastAsia="ja-JP"/>
        </w:rPr>
        <w:br/>
      </w:r>
      <w:r w:rsidRPr="00CA1186">
        <w:rPr>
          <w:lang w:eastAsia="ja-JP"/>
        </w:rPr>
        <w:br/>
      </w:r>
      <w:r w:rsidRPr="00CA1186">
        <w:rPr>
          <w:b/>
          <w:bCs/>
          <w:lang w:eastAsia="ja-JP"/>
        </w:rPr>
        <w:t>URL: </w:t>
      </w:r>
      <w:hyperlink r:id="rId58" w:tgtFrame="_blank" w:history="1">
        <w:r w:rsidRPr="00CA1186">
          <w:rPr>
            <w:rStyle w:val="Hyperlink"/>
            <w:lang w:eastAsia="ja-JP"/>
          </w:rPr>
          <w:t>https://search.ebscohost.com/login.aspx?direct=true&amp;AuthType=sso&amp;db=mdc&amp;AN=42265535&amp;profid=ehost</w:t>
        </w:r>
      </w:hyperlink>
      <w:r w:rsidRPr="00CA1186">
        <w:rPr>
          <w:lang w:eastAsia="ja-JP"/>
        </w:rPr>
        <w:br/>
      </w:r>
    </w:p>
    <w:p w14:paraId="0893AB2F" w14:textId="77777777" w:rsidR="00CA1186" w:rsidRPr="00CA1186" w:rsidRDefault="00CA1186" w:rsidP="00CA1186">
      <w:pPr>
        <w:spacing w:after="0" w:line="240" w:lineRule="auto"/>
        <w:rPr>
          <w:lang w:eastAsia="ja-JP"/>
        </w:rPr>
      </w:pPr>
      <w:bookmarkStart w:id="20" w:name="_Toc234395411"/>
      <w:r w:rsidRPr="00CA1186">
        <w:rPr>
          <w:rStyle w:val="Heading2Char"/>
          <w:lang w:eastAsia="ja-JP"/>
        </w:rPr>
        <w:t>19. Developing Examples of Behaviour Change Techniques for Use in Nutrition and Dietetics: An International Delphi Study</w:t>
      </w:r>
      <w:bookmarkEnd w:id="20"/>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lastRenderedPageBreak/>
        <w:br/>
      </w:r>
      <w:r w:rsidRPr="00CA1186">
        <w:rPr>
          <w:b/>
          <w:bCs/>
          <w:lang w:eastAsia="ja-JP"/>
        </w:rPr>
        <w:t>Authors:</w:t>
      </w:r>
      <w:r w:rsidRPr="00CA1186">
        <w:rPr>
          <w:lang w:eastAsia="ja-JP"/>
        </w:rPr>
        <w:t> Madden, Angela M.;Fallaize, Rosalind;Nowson, Gemma;Satoh, Srila and Chadwick, Paul</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e70285</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Behaviour change techniques (BCTs) are key components of interventions designed to improve health behaviours including eating and drinking. The Behaviour Change Technique Taxonomy v1 (BCTTv1) identifies 93 distinct BCTs. To effectively support practitioners and researchers in nutrition and dietetics, practical examples of these are essential. The aims of this study were to develop examples that illustrate the 93 BCTs in the BCTTv1, focusing on clinical nutrition (CN) and public health nutrition (PHN), and use a Delphi technique to achieve a consensus on their applicability and usefulness.; </w:t>
      </w:r>
      <w:r w:rsidRPr="005648A6">
        <w:rPr>
          <w:b/>
          <w:bCs/>
          <w:lang w:eastAsia="ja-JP"/>
        </w:rPr>
        <w:t>Methods:</w:t>
      </w:r>
      <w:r w:rsidRPr="00CA1186">
        <w:rPr>
          <w:lang w:eastAsia="ja-JP"/>
        </w:rPr>
        <w:t xml:space="preserve"> Examples of BCTs, described in the BCTTv1, were drafted for CN and PHN. Experts were invited to evaluate them using a 0-5 score and provide comments. Following an initial assessment round, the examples were revised in response to feedback, and a second round of evaluations was conducted. BCTs achieving a mean score of ≥</w:t>
      </w:r>
      <w:r w:rsidRPr="00CA1186">
        <w:rPr>
          <w:rFonts w:ascii="Arial" w:hAnsi="Arial" w:cs="Arial"/>
          <w:lang w:eastAsia="ja-JP"/>
        </w:rPr>
        <w:t> </w:t>
      </w:r>
      <w:r w:rsidRPr="00CA1186">
        <w:rPr>
          <w:lang w:eastAsia="ja-JP"/>
        </w:rPr>
        <w:t xml:space="preserve">4.0 were considered to have reached consensus.; </w:t>
      </w:r>
      <w:r w:rsidRPr="005648A6">
        <w:rPr>
          <w:b/>
          <w:bCs/>
          <w:lang w:eastAsia="ja-JP"/>
        </w:rPr>
        <w:t>Results:</w:t>
      </w:r>
      <w:r w:rsidRPr="00CA1186">
        <w:rPr>
          <w:lang w:eastAsia="ja-JP"/>
        </w:rPr>
        <w:t xml:space="preserve"> Fourteen experts from eight countries participated, including researchers, teachers, and practitioners. After round 1 (R1), consensus was reached in 77 CN examples and 60 PHN examples. After round 2 (R2), average scores significantly increased (CN median range] R1 4.42 3.33-4.92], R2 4.73 3.72-5.00],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0.0001; PHN: mean SD] 4.09 0.34], 4.46 0.29],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 xml:space="preserve">0.0001) and consensus was reached in 85 CN and 84 PHN examples.; </w:t>
      </w:r>
      <w:r w:rsidRPr="005648A6">
        <w:rPr>
          <w:b/>
          <w:bCs/>
          <w:lang w:eastAsia="ja-JP"/>
        </w:rPr>
        <w:t>Conclusion:</w:t>
      </w:r>
      <w:r w:rsidRPr="00CA1186">
        <w:rPr>
          <w:lang w:eastAsia="ja-JP"/>
        </w:rPr>
        <w:t xml:space="preserve"> Consensus on the applicability and usefulness of 85 and 84 BCT examples was reached for CN and PHN, respectively. These examples provide a foundation for practitioners and researchers to use when designing and implementing behaviour change interventions.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59" w:tgtFrame="_blank" w:history="1">
        <w:r w:rsidRPr="00CA1186">
          <w:rPr>
            <w:rStyle w:val="Hyperlink"/>
            <w:lang w:eastAsia="ja-JP"/>
          </w:rPr>
          <w:t>https://libkey.io/10.1111/jhn.70285</w:t>
        </w:r>
      </w:hyperlink>
      <w:r w:rsidRPr="00CA1186">
        <w:rPr>
          <w:lang w:eastAsia="ja-JP"/>
        </w:rPr>
        <w:br/>
      </w:r>
      <w:r w:rsidRPr="00CA1186">
        <w:rPr>
          <w:lang w:eastAsia="ja-JP"/>
        </w:rPr>
        <w:br/>
      </w:r>
      <w:r w:rsidRPr="00CA1186">
        <w:rPr>
          <w:b/>
          <w:bCs/>
          <w:lang w:eastAsia="ja-JP"/>
        </w:rPr>
        <w:t>URL: </w:t>
      </w:r>
      <w:hyperlink r:id="rId60" w:tgtFrame="_blank" w:history="1">
        <w:r w:rsidRPr="00CA1186">
          <w:rPr>
            <w:rStyle w:val="Hyperlink"/>
            <w:lang w:eastAsia="ja-JP"/>
          </w:rPr>
          <w:t>https://search.ebscohost.com/login.aspx?direct=true&amp;AuthType=sso&amp;db=mdc&amp;AN=42192235&amp;profid=ehost</w:t>
        </w:r>
      </w:hyperlink>
      <w:r w:rsidRPr="00CA1186">
        <w:rPr>
          <w:lang w:eastAsia="ja-JP"/>
        </w:rPr>
        <w:br/>
      </w:r>
    </w:p>
    <w:p w14:paraId="241AD768" w14:textId="77777777" w:rsidR="00CA1186" w:rsidRPr="00CA1186" w:rsidRDefault="00CA1186" w:rsidP="00CA1186">
      <w:pPr>
        <w:spacing w:after="0" w:line="240" w:lineRule="auto"/>
        <w:rPr>
          <w:lang w:eastAsia="ja-JP"/>
        </w:rPr>
      </w:pPr>
      <w:bookmarkStart w:id="21" w:name="_Toc234395412"/>
      <w:r w:rsidRPr="00CA1186">
        <w:rPr>
          <w:rStyle w:val="Heading2Char"/>
          <w:lang w:eastAsia="ja-JP"/>
        </w:rPr>
        <w:t>20. Digital Health Applications in Dietetic Practice: A Cross-Sectional Online-Survey on Acceptance and Implementation in Austria</w:t>
      </w:r>
      <w:bookmarkEnd w:id="21"/>
      <w:r w:rsidRPr="00CA1186">
        <w:rPr>
          <w:rStyle w:val="Heading2Char"/>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Maierhofer, R.;Vaccarin, H.;Fuchs, V. and Putz, P.</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Studies in Health Technology and Informatics 335, pp. 222–229</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Digital health applications (DiGA) are regulated medical software intended to support prevention and therapy.; </w:t>
      </w:r>
      <w:r w:rsidRPr="005648A6">
        <w:rPr>
          <w:b/>
          <w:bCs/>
          <w:lang w:eastAsia="ja-JP"/>
        </w:rPr>
        <w:t>Objectives:</w:t>
      </w:r>
      <w:r w:rsidRPr="00CA1186">
        <w:rPr>
          <w:lang w:eastAsia="ja-JP"/>
        </w:rPr>
        <w:t xml:space="preserve"> To assess acceptance, potential application areas, information needs, and implementation-related criteria and concerns regarding DiGA among registered dietitians in Austria.; </w:t>
      </w:r>
      <w:r w:rsidRPr="005648A6">
        <w:rPr>
          <w:b/>
          <w:bCs/>
          <w:lang w:eastAsia="ja-JP"/>
        </w:rPr>
        <w:t>Methods:</w:t>
      </w:r>
      <w:r w:rsidRPr="00CA1186">
        <w:rPr>
          <w:lang w:eastAsia="ja-JP"/>
        </w:rPr>
        <w:t xml:space="preserve"> An anonymous cross-sectional online survey was conducted in 2025.; Results: 105 eligible dietitians provided data (completion rate 88.6 %). Familiarity with the DiGA concept was moderate. DiGA were perceived as very useful or useful across most dietetic practice areas. Usability, seamless integration into patients' everyday routines, and data protection and security were the most important criteria for recommending DiGA. Respondents expressed a strong interest in profession-specific continuing education and supported a clearly defined role of dietitians in the use of DiGA.; </w:t>
      </w:r>
      <w:r w:rsidRPr="005648A6">
        <w:rPr>
          <w:b/>
          <w:bCs/>
          <w:lang w:eastAsia="ja-JP"/>
        </w:rPr>
        <w:t>Conclusion:</w:t>
      </w:r>
      <w:r w:rsidRPr="00CA1186">
        <w:rPr>
          <w:lang w:eastAsia="ja-JP"/>
        </w:rPr>
        <w:t xml:space="preserve"> Austrian dietitians demonstrate openness towards </w:t>
      </w:r>
      <w:r w:rsidRPr="00CA1186">
        <w:rPr>
          <w:lang w:eastAsia="ja-JP"/>
        </w:rPr>
        <w:lastRenderedPageBreak/>
        <w:t>DiGA while emphasizing a strong interest for competence development. Early involvement of dietitians, alongside clear quality, interoperability, and data protection standards may support the integration of DiGA into routine care.</w:t>
      </w:r>
      <w:r w:rsidRPr="00CA1186">
        <w:rPr>
          <w:lang w:eastAsia="ja-JP"/>
        </w:rPr>
        <w:br/>
      </w:r>
      <w:r w:rsidRPr="00CA1186">
        <w:rPr>
          <w:lang w:eastAsia="ja-JP"/>
        </w:rPr>
        <w:br/>
      </w:r>
      <w:r w:rsidRPr="00CA1186">
        <w:rPr>
          <w:b/>
          <w:bCs/>
          <w:lang w:eastAsia="ja-JP"/>
        </w:rPr>
        <w:t>Access or request full text: </w:t>
      </w:r>
      <w:hyperlink r:id="rId61" w:tgtFrame="_blank" w:history="1">
        <w:r w:rsidRPr="00CA1186">
          <w:rPr>
            <w:rStyle w:val="Hyperlink"/>
            <w:lang w:eastAsia="ja-JP"/>
          </w:rPr>
          <w:t>https://libkey.io/10.3233/SHTI260088</w:t>
        </w:r>
      </w:hyperlink>
      <w:r w:rsidRPr="00CA1186">
        <w:rPr>
          <w:lang w:eastAsia="ja-JP"/>
        </w:rPr>
        <w:br/>
      </w:r>
      <w:r w:rsidRPr="00CA1186">
        <w:rPr>
          <w:lang w:eastAsia="ja-JP"/>
        </w:rPr>
        <w:br/>
      </w:r>
      <w:r w:rsidRPr="00CA1186">
        <w:rPr>
          <w:b/>
          <w:bCs/>
          <w:lang w:eastAsia="ja-JP"/>
        </w:rPr>
        <w:t>URL: </w:t>
      </w:r>
      <w:hyperlink r:id="rId62" w:tgtFrame="_blank" w:history="1">
        <w:r w:rsidRPr="00CA1186">
          <w:rPr>
            <w:rStyle w:val="Hyperlink"/>
            <w:lang w:eastAsia="ja-JP"/>
          </w:rPr>
          <w:t>https://search.ebscohost.com/login.aspx?direct=true&amp;AuthType=sso&amp;db=mdc&amp;AN=42119124&amp;profid=ehost</w:t>
        </w:r>
      </w:hyperlink>
      <w:r w:rsidRPr="00CA1186">
        <w:rPr>
          <w:lang w:eastAsia="ja-JP"/>
        </w:rPr>
        <w:br/>
      </w:r>
    </w:p>
    <w:p w14:paraId="34C68680" w14:textId="77777777" w:rsidR="00CA1186" w:rsidRPr="00CA1186" w:rsidRDefault="00CA1186" w:rsidP="00CA1186">
      <w:pPr>
        <w:spacing w:after="0" w:line="240" w:lineRule="auto"/>
        <w:rPr>
          <w:lang w:eastAsia="ja-JP"/>
        </w:rPr>
      </w:pPr>
      <w:bookmarkStart w:id="22" w:name="_Toc234395413"/>
      <w:r w:rsidRPr="00CA1186">
        <w:rPr>
          <w:rStyle w:val="Heading2Char"/>
          <w:lang w:eastAsia="ja-JP"/>
        </w:rPr>
        <w:t>21. Evaluating the Impact of a Health Literacy Intervention on the Quality of Dietetic Communication in Outpatient Kidney Care</w:t>
      </w:r>
      <w:bookmarkEnd w:id="22"/>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Mazabow, Jenna;Cosier, Denelle and Lambert, Kelly</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e70296</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Effective communication between patients and health professionals is essential in chronic disease management. In the context of conditions like chronic kidney disease this is especially critical given the complexity of dietary advice that may be required. The technical quality of dietetic communication in nephrology settings remains underexplored. This study evaluated the technical quality of dietetic communication in renal outpatient clinics and assessed changes in communication following implementation of a health literacy intervention.; </w:t>
      </w:r>
      <w:r w:rsidRPr="005648A6">
        <w:rPr>
          <w:b/>
          <w:bCs/>
          <w:lang w:eastAsia="ja-JP"/>
        </w:rPr>
        <w:t>Methods:</w:t>
      </w:r>
      <w:r w:rsidRPr="00CA1186">
        <w:rPr>
          <w:lang w:eastAsia="ja-JP"/>
        </w:rPr>
        <w:t xml:space="preserve"> This secondary analysis utilised audio recordings from a quasi-experimental pre-post study conducted in three outpatient kidney clinics. The health literacy sensitive intervention included teachback, use of a renal diet-specific question prompt sheet (QPS), and plain English dietary education resources. Paired consultations (initial and review) were assessed using the validated DIET-COMMS tool with scores converted to percentages and classified as poor (</w:t>
      </w:r>
      <w:r w:rsidRPr="00CA1186">
        <w:rPr>
          <w:rFonts w:ascii="Arial" w:hAnsi="Arial" w:cs="Arial"/>
          <w:lang w:eastAsia="ja-JP"/>
        </w:rPr>
        <w:t> </w:t>
      </w:r>
      <w:r w:rsidRPr="00CA1186">
        <w:rPr>
          <w:lang w:eastAsia="ja-JP"/>
        </w:rPr>
        <w:t xml:space="preserve">75%).; </w:t>
      </w:r>
      <w:r w:rsidRPr="005648A6">
        <w:rPr>
          <w:b/>
          <w:bCs/>
          <w:lang w:eastAsia="ja-JP"/>
        </w:rPr>
        <w:t>Results:</w:t>
      </w:r>
      <w:r w:rsidRPr="00CA1186">
        <w:rPr>
          <w:lang w:eastAsia="ja-JP"/>
        </w:rPr>
        <w:t xml:space="preserve"> Fifty-four appointments from 27 participants were analysed. The mean DIET-COMMS score was 80.9% (SD 10.2), with 81.5% of consultations demonstrating high-quality communication. No significant changes in DIET-COMMS scores were observed between pre- and post-intervention groups, appointment types, or dietitian experience levels. However, appointments using both teachback and QPS achieved the highest mean scores (86.0%). Notably, active listening and interview structure scores declined post-intervention, while provision of condition-specific dietary information improved.; </w:t>
      </w:r>
      <w:r w:rsidRPr="005648A6">
        <w:rPr>
          <w:b/>
          <w:bCs/>
          <w:lang w:eastAsia="ja-JP"/>
        </w:rPr>
        <w:t>Discussion:</w:t>
      </w:r>
      <w:r w:rsidRPr="00CA1186">
        <w:rPr>
          <w:lang w:eastAsia="ja-JP"/>
        </w:rPr>
        <w:t xml:space="preserve"> The intervention did not result in further increases in overall communication scores from baseline but influenced specific communication behaviours. The decline in active listening may reflect increased cognitive load or altered consultation flow due to prompt sheet use. Combined use of teachback and the QPS shows promise for enhancing communication quality.; </w:t>
      </w:r>
      <w:r w:rsidRPr="005648A6">
        <w:rPr>
          <w:b/>
          <w:bCs/>
          <w:lang w:eastAsia="ja-JP"/>
        </w:rPr>
        <w:t>Conclusion:</w:t>
      </w:r>
      <w:r w:rsidRPr="00CA1186">
        <w:rPr>
          <w:lang w:eastAsia="ja-JP"/>
        </w:rPr>
        <w:t xml:space="preserve"> Dietitians in nephrology outpatient settings generally demonstrate high-quality communication. Targeted interventions can influence specific communication behaviours, highlighting the need for ongoing training and structured tools to support effective, patient-centred care.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63" w:tgtFrame="_blank" w:history="1">
        <w:r w:rsidRPr="00CA1186">
          <w:rPr>
            <w:rStyle w:val="Hyperlink"/>
            <w:lang w:eastAsia="ja-JP"/>
          </w:rPr>
          <w:t>https://libkey.io/10.1111/jhn.70296</w:t>
        </w:r>
      </w:hyperlink>
      <w:r w:rsidRPr="00CA1186">
        <w:rPr>
          <w:lang w:eastAsia="ja-JP"/>
        </w:rPr>
        <w:br/>
      </w:r>
      <w:r w:rsidRPr="00CA1186">
        <w:rPr>
          <w:lang w:eastAsia="ja-JP"/>
        </w:rPr>
        <w:br/>
      </w:r>
      <w:r w:rsidRPr="00CA1186">
        <w:rPr>
          <w:b/>
          <w:bCs/>
          <w:lang w:eastAsia="ja-JP"/>
        </w:rPr>
        <w:t>URL: </w:t>
      </w:r>
      <w:hyperlink r:id="rId64" w:tgtFrame="_blank" w:history="1">
        <w:r w:rsidRPr="00CA1186">
          <w:rPr>
            <w:rStyle w:val="Hyperlink"/>
            <w:lang w:eastAsia="ja-JP"/>
          </w:rPr>
          <w:t>https://search.ebscohost.com/login.aspx?direct=true&amp;AuthType=sso&amp;db=mdc&amp;AN=42351325&amp;profid=ehost</w:t>
        </w:r>
      </w:hyperlink>
      <w:r w:rsidRPr="00CA1186">
        <w:rPr>
          <w:lang w:eastAsia="ja-JP"/>
        </w:rPr>
        <w:br/>
      </w:r>
    </w:p>
    <w:p w14:paraId="3F22AE8C" w14:textId="77777777" w:rsidR="00CA1186" w:rsidRPr="00CA1186" w:rsidRDefault="00CA1186" w:rsidP="00CA1186">
      <w:pPr>
        <w:spacing w:after="0" w:line="240" w:lineRule="auto"/>
        <w:rPr>
          <w:lang w:eastAsia="ja-JP"/>
        </w:rPr>
      </w:pPr>
      <w:bookmarkStart w:id="23" w:name="_Toc234395414"/>
      <w:r w:rsidRPr="00CA1186">
        <w:rPr>
          <w:rStyle w:val="Heading2Char"/>
          <w:lang w:eastAsia="ja-JP"/>
        </w:rPr>
        <w:lastRenderedPageBreak/>
        <w:t>22. Summary of the Development of a Joint Position Statement on Low and No-Calorie Sweeteners (LNCS) From the British Dietetic Association (BDA), British Nutrition Foundation (BNF) and Diabetes UK</w:t>
      </w:r>
      <w:bookmarkEnd w:id="23"/>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Mellor, Duane;McArdle, Paul;Spiro, Ayela;Stanner, Sara;Marsland, Natasha;Kudzin, Stephanie and Twenefour, Douglas</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Bulletin 51(1), pp. 120–126</w:t>
      </w:r>
      <w:r w:rsidRPr="00CA1186">
        <w:rPr>
          <w:lang w:eastAsia="ja-JP"/>
        </w:rPr>
        <w:br/>
      </w:r>
      <w:r w:rsidRPr="00CA1186">
        <w:rPr>
          <w:lang w:eastAsia="ja-JP"/>
        </w:rPr>
        <w:br/>
      </w:r>
      <w:r w:rsidRPr="00CA1186">
        <w:rPr>
          <w:b/>
          <w:bCs/>
          <w:lang w:eastAsia="ja-JP"/>
        </w:rPr>
        <w:t>Abstract: </w:t>
      </w:r>
      <w:r w:rsidRPr="00CA1186">
        <w:rPr>
          <w:lang w:eastAsia="ja-JP"/>
        </w:rPr>
        <w:t>Low and no-sugar sweeteners (LCNS) are used in the food supply, notably within the beverage industry in many countries, where sugar reduction is a key public health concern. In the UK, following the announcement and implementation of the Soft Drinks Industry Levy (SDIL), nearly 9 out of 10 soft drinks contain &lt;</w:t>
      </w:r>
      <w:r w:rsidRPr="00CA1186">
        <w:rPr>
          <w:rFonts w:ascii="Arial" w:hAnsi="Arial" w:cs="Arial"/>
          <w:lang w:eastAsia="ja-JP"/>
        </w:rPr>
        <w:t> </w:t>
      </w:r>
      <w:r w:rsidRPr="00CA1186">
        <w:rPr>
          <w:lang w:eastAsia="ja-JP"/>
        </w:rPr>
        <w:t>5</w:t>
      </w:r>
      <w:r w:rsidRPr="00CA1186">
        <w:rPr>
          <w:rFonts w:ascii="Arial" w:hAnsi="Arial" w:cs="Arial"/>
          <w:lang w:eastAsia="ja-JP"/>
        </w:rPr>
        <w:t> </w:t>
      </w:r>
      <w:r w:rsidRPr="00CA1186">
        <w:rPr>
          <w:lang w:eastAsia="ja-JP"/>
        </w:rPr>
        <w:t>g sugar per 100</w:t>
      </w:r>
      <w:r w:rsidRPr="00CA1186">
        <w:rPr>
          <w:rFonts w:ascii="Arial" w:hAnsi="Arial" w:cs="Arial"/>
          <w:lang w:eastAsia="ja-JP"/>
        </w:rPr>
        <w:t> </w:t>
      </w:r>
      <w:r w:rsidRPr="00CA1186">
        <w:rPr>
          <w:lang w:eastAsia="ja-JP"/>
        </w:rPr>
        <w:t>mL, most of which now contain LNCS. In 2023, the World Health Organisation (WHO) issued a guideline with a conditional recommendation advising that LNCS should not be used as 'a means of achieving weight control or reducing the risk of non-communicable disease' (NCDs). This recommendation potentially conflicted with existing recommendations from several authoritative sources at the time, including the Diabetes UK position statement published in 2018 (developed in collaboration with the British Dietetic Association, BDA and the British Nutrition Foundation, BNF), as well as information on the NHS website, which suggests that LCNS can be helpful in reducing sugar intake. More recently, a working group comprising the BDA, BNF and Diabetes UK produced an updated insight document. This review included a re-evaluation of the WHO's systematic review and meta-analysis, alongside the Scientific Advisory Committee on Nutrition (SACN) statement on the guideline. The narrative review outlines the relationship between LNCS and a range of public health outcomes, including weight management, dental health, cardiovascular disease, type 2 diabetes (T2D), cancer and related risk markers such as appetite and gut microbiome composition. The insights document also considered the safety of LNCS and their impact on overall dietary quality. The insight document informed a subsequent joint position statement from the three organisations, highlighting research gaps and providing practical guidance for healthcare professionals to support individuals living with obesity and diabetes in reducing sugar intake. It also includes recommendations for policymakers and identifies actions for the food industry. The Position Statement emphasises that, while LNCS may not directly promote weight loss or reduce disease risk, they can serve as a useful tool for reducing sugar intake at both individual and population levels, at least acting as a 'stepping stone' from sugar-sweetened foods and unsweetened food and beverages. (© 2026 British Nutrition Foundation.)</w:t>
      </w:r>
      <w:r w:rsidRPr="00CA1186">
        <w:rPr>
          <w:lang w:eastAsia="ja-JP"/>
        </w:rPr>
        <w:br/>
      </w:r>
      <w:r w:rsidRPr="00CA1186">
        <w:rPr>
          <w:lang w:eastAsia="ja-JP"/>
        </w:rPr>
        <w:br/>
      </w:r>
      <w:r w:rsidRPr="00CA1186">
        <w:rPr>
          <w:b/>
          <w:bCs/>
          <w:lang w:eastAsia="ja-JP"/>
        </w:rPr>
        <w:t>Access or request full text: </w:t>
      </w:r>
      <w:hyperlink r:id="rId65" w:tgtFrame="_blank" w:history="1">
        <w:r w:rsidRPr="00CA1186">
          <w:rPr>
            <w:rStyle w:val="Hyperlink"/>
            <w:lang w:eastAsia="ja-JP"/>
          </w:rPr>
          <w:t>https://libkey.io/10.1111/nbu.70044</w:t>
        </w:r>
      </w:hyperlink>
      <w:r w:rsidRPr="00CA1186">
        <w:rPr>
          <w:lang w:eastAsia="ja-JP"/>
        </w:rPr>
        <w:br/>
      </w:r>
      <w:r w:rsidRPr="00CA1186">
        <w:rPr>
          <w:lang w:eastAsia="ja-JP"/>
        </w:rPr>
        <w:br/>
      </w:r>
      <w:r w:rsidRPr="00CA1186">
        <w:rPr>
          <w:b/>
          <w:bCs/>
          <w:lang w:eastAsia="ja-JP"/>
        </w:rPr>
        <w:t>URL: </w:t>
      </w:r>
      <w:hyperlink r:id="rId66" w:tgtFrame="_blank" w:history="1">
        <w:r w:rsidRPr="00CA1186">
          <w:rPr>
            <w:rStyle w:val="Hyperlink"/>
            <w:lang w:eastAsia="ja-JP"/>
          </w:rPr>
          <w:t>https://search.ebscohost.com/login.aspx?direct=true&amp;AuthType=sso&amp;db=mdc&amp;AN=41531341&amp;profid=ehost</w:t>
        </w:r>
      </w:hyperlink>
      <w:r w:rsidRPr="00CA1186">
        <w:rPr>
          <w:lang w:eastAsia="ja-JP"/>
        </w:rPr>
        <w:br/>
      </w:r>
    </w:p>
    <w:p w14:paraId="308F06BA" w14:textId="77777777" w:rsidR="00CA1186" w:rsidRPr="00CA1186" w:rsidRDefault="00CA1186" w:rsidP="00CA1186">
      <w:pPr>
        <w:spacing w:after="0" w:line="240" w:lineRule="auto"/>
        <w:rPr>
          <w:lang w:eastAsia="ja-JP"/>
        </w:rPr>
      </w:pPr>
      <w:bookmarkStart w:id="24" w:name="_Toc234395415"/>
      <w:r w:rsidRPr="00CA1186">
        <w:rPr>
          <w:rStyle w:val="Heading2Char"/>
          <w:lang w:eastAsia="ja-JP"/>
        </w:rPr>
        <w:t>23. Behavioural Determinants of Dietary Self-Management in Chronic Kidney Disease: A Theory-Informed Analysis to Inform Dietetic Interventions</w:t>
      </w:r>
      <w:bookmarkEnd w:id="24"/>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Morris, Andrew;Lycett, Deborah and Patel, Riya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lastRenderedPageBreak/>
        <w:t>Journal: </w:t>
      </w:r>
      <w:r w:rsidRPr="00CA1186">
        <w:rPr>
          <w:lang w:eastAsia="ja-JP"/>
        </w:rPr>
        <w:t>Journal of Human Nutrition and Dietetics : The Official Journal of the British Dietetic Association 39(4), pp. e70295</w:t>
      </w:r>
      <w:r w:rsidRPr="00CA1186">
        <w:rPr>
          <w:lang w:eastAsia="ja-JP"/>
        </w:rPr>
        <w:br/>
      </w:r>
      <w:r w:rsidRPr="00CA1186">
        <w:rPr>
          <w:lang w:eastAsia="ja-JP"/>
        </w:rPr>
        <w:br/>
      </w:r>
      <w:r w:rsidRPr="00CA1186">
        <w:rPr>
          <w:b/>
          <w:bCs/>
          <w:lang w:eastAsia="ja-JP"/>
        </w:rPr>
        <w:t>Abstract: </w:t>
      </w:r>
      <w:r w:rsidRPr="005648A6">
        <w:rPr>
          <w:b/>
          <w:bCs/>
          <w:lang w:eastAsia="ja-JP"/>
        </w:rPr>
        <w:t>Objective:</w:t>
      </w:r>
      <w:r w:rsidRPr="00CA1186">
        <w:rPr>
          <w:lang w:eastAsia="ja-JP"/>
        </w:rPr>
        <w:t xml:space="preserve"> To identify the key behavioural determinants that influence dietary self-management among adults with CKD, using the Theoretical Domains Framework and Behaviour Change Wheel to guide development of practical dietary interventions for clinical practice and research trials.; </w:t>
      </w:r>
      <w:r w:rsidRPr="005648A6">
        <w:rPr>
          <w:b/>
          <w:bCs/>
          <w:lang w:eastAsia="ja-JP"/>
        </w:rPr>
        <w:t>Methods</w:t>
      </w:r>
      <w:r w:rsidRPr="00CA1186">
        <w:rPr>
          <w:lang w:eastAsia="ja-JP"/>
        </w:rPr>
        <w:t xml:space="preserve">: A theory-informed secondary analysis of a published qualitative meta-synthesis that included 92 studies and 2924 adults with CKD from 23 countries. Themes from the meta-synthesis were mapped to Theoretical Domains Framework (v2) and linked to Behaviour Change Wheel intervention functions and behaviour change techniques. Potential behaviour change intervention strategies were then evaluated using the APEASE criteria (Affordability, Practicability, Effectiveness/Cost-effectiveness, Acceptability, Side-effects/Safety, Equity).; </w:t>
      </w:r>
      <w:r w:rsidRPr="005648A6">
        <w:rPr>
          <w:b/>
          <w:bCs/>
          <w:lang w:eastAsia="ja-JP"/>
        </w:rPr>
        <w:t>Results:</w:t>
      </w:r>
      <w:r w:rsidRPr="00CA1186">
        <w:rPr>
          <w:lang w:eastAsia="ja-JP"/>
        </w:rPr>
        <w:t xml:space="preserve"> Twelve of the 14 Theoretical Domains Framework (v2) domains were identified, indicating that dietary self-management in CKD is influenced by a broad range of cognitive, emotional, social, and environmental factors. Key barriers included inconsistent or conflicting dietary advice (Knowledge; Environmental Context and Resources), limited practical guidance (Skills; Behavioural Regulation), and emotional distress and social disruption associated with dietary change (Emotion; Social Influences). Trust in healthcare professionals and experiential learning also shaped adherence (Beliefs about Capabilities and Consequences). Optimism and Intentions domains were not evident. Mapping to the Behaviour Change Wheel identified Education, Enablement, Environmental Restructuring, Training, Persuasion, Incentivisation, and Modelling as relevant intervention functions. APEASE assessment suggested that Education and Enablement were the most feasible, acceptable, and scalable approaches for clinical implementation, while more complex components requiring additional resources or coordination (e.g., training and system-level changes) were comparatively less practical.; </w:t>
      </w:r>
      <w:r w:rsidRPr="005648A6">
        <w:rPr>
          <w:b/>
          <w:bCs/>
          <w:lang w:eastAsia="ja-JP"/>
        </w:rPr>
        <w:t>Conclusions:</w:t>
      </w:r>
      <w:r w:rsidRPr="00CA1186">
        <w:rPr>
          <w:lang w:eastAsia="ja-JP"/>
        </w:rPr>
        <w:t xml:space="preserve"> Dietary self-management in CKD is influenced by multiple behavioural determinants beyond knowledge alone. Interventions should therefore integrate education with skills training, confidence building, social support, and environmental adaptation. Embedding these multi-component strategies within clinical nutrition practice and research may enhance self-management and improve patient engagement across the CKD care pathway.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67" w:tgtFrame="_blank" w:history="1">
        <w:r w:rsidRPr="00CA1186">
          <w:rPr>
            <w:rStyle w:val="Hyperlink"/>
            <w:lang w:eastAsia="ja-JP"/>
          </w:rPr>
          <w:t>https://libkey.io/10.1111/jhn.70295</w:t>
        </w:r>
      </w:hyperlink>
      <w:r w:rsidRPr="00CA1186">
        <w:rPr>
          <w:lang w:eastAsia="ja-JP"/>
        </w:rPr>
        <w:br/>
      </w:r>
      <w:r w:rsidRPr="00CA1186">
        <w:rPr>
          <w:lang w:eastAsia="ja-JP"/>
        </w:rPr>
        <w:br/>
      </w:r>
      <w:r w:rsidRPr="00CA1186">
        <w:rPr>
          <w:b/>
          <w:bCs/>
          <w:lang w:eastAsia="ja-JP"/>
        </w:rPr>
        <w:t>URL: </w:t>
      </w:r>
      <w:hyperlink r:id="rId68" w:tgtFrame="_blank" w:history="1">
        <w:r w:rsidRPr="00CA1186">
          <w:rPr>
            <w:rStyle w:val="Hyperlink"/>
            <w:lang w:eastAsia="ja-JP"/>
          </w:rPr>
          <w:t>https://search.ebscohost.com/login.aspx?direct=true&amp;AuthType=sso&amp;db=mdc&amp;AN=42393906&amp;profid=ehost</w:t>
        </w:r>
      </w:hyperlink>
      <w:r w:rsidRPr="00CA1186">
        <w:rPr>
          <w:lang w:eastAsia="ja-JP"/>
        </w:rPr>
        <w:br/>
      </w:r>
    </w:p>
    <w:p w14:paraId="7A01ED8D" w14:textId="77777777" w:rsidR="00CA1186" w:rsidRPr="00CA1186" w:rsidRDefault="00CA1186" w:rsidP="00CA1186">
      <w:pPr>
        <w:spacing w:after="0" w:line="240" w:lineRule="auto"/>
        <w:rPr>
          <w:lang w:eastAsia="ja-JP"/>
        </w:rPr>
      </w:pPr>
      <w:bookmarkStart w:id="25" w:name="_Toc234395416"/>
      <w:r w:rsidRPr="00CA1186">
        <w:rPr>
          <w:rStyle w:val="Heading2Char"/>
          <w:lang w:eastAsia="ja-JP"/>
        </w:rPr>
        <w:t>24. Seeing Beyond GLP-1: A Systems View of Sustainable Obesity Care</w:t>
      </w:r>
      <w:bookmarkEnd w:id="25"/>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Mui, Yeeli;Winkler, Megan R.;Ramsing, Becky;Palmer, Anne and Altema-Johnson, Daphene</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e70300</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Glucagon-like peptide-1 (GLP-1) receptor agonists represent a major therapeutic advancement, producing substantial weight loss and rapidly reshaping clinical practice, commercial markets, and policy discussions. Their accelerating adoption, however, is unfolding alongside decades of public health progress to address the complex drivers of obesity. Without integration into a broader systems-based approach, growing reliance on GLP-1 therapies risks reinforcing a reactive, treatment-driven model of obesity management that is costly, difficult to sustain, insufficient for addressing root causes, and likely perpetuating existing health inequities.; </w:t>
      </w:r>
      <w:r w:rsidRPr="005648A6">
        <w:rPr>
          <w:b/>
          <w:bCs/>
          <w:lang w:eastAsia="ja-JP"/>
        </w:rPr>
        <w:t>Methods:</w:t>
      </w:r>
      <w:r w:rsidRPr="00CA1186">
        <w:rPr>
          <w:lang w:eastAsia="ja-JP"/>
        </w:rPr>
        <w:t xml:space="preserve"> Drawing on a synthesis of existing literature and emerging clinical </w:t>
      </w:r>
      <w:r w:rsidRPr="00CA1186">
        <w:rPr>
          <w:lang w:eastAsia="ja-JP"/>
        </w:rPr>
        <w:lastRenderedPageBreak/>
        <w:t xml:space="preserve">evidence, we apply Habits of a Systems Thinker to examine: (1) the promises and pitfalls of growing dependence on GLP-1 therapies; (2) how a systems thinking lens can illuminate unintended consequences and reveal overlooked leverage points; and (3) how dietitians and other healthcare providers can strengthen systems-based dietetic practice to promote health equity, enhance obesity care delivery, and support lasting health outcomes.; </w:t>
      </w:r>
      <w:r w:rsidRPr="005648A6">
        <w:rPr>
          <w:b/>
          <w:bCs/>
          <w:lang w:eastAsia="ja-JP"/>
        </w:rPr>
        <w:t>Results:</w:t>
      </w:r>
      <w:r w:rsidRPr="00CA1186">
        <w:rPr>
          <w:lang w:eastAsia="ja-JP"/>
        </w:rPr>
        <w:t xml:space="preserve"> We identified dominant mental models, gaps in system connections, and feedback loops that shape both obesity management and the integration of GLP-1 therapies. We also highlight potential unintended consequences and outline opportunities to adapt and act strategically within the obesity care system.; </w:t>
      </w:r>
      <w:r w:rsidRPr="005648A6">
        <w:rPr>
          <w:b/>
          <w:bCs/>
          <w:lang w:eastAsia="ja-JP"/>
        </w:rPr>
        <w:t>Conclusion:</w:t>
      </w:r>
      <w:r w:rsidRPr="00CA1186">
        <w:rPr>
          <w:lang w:eastAsia="ja-JP"/>
        </w:rPr>
        <w:t xml:space="preserve"> Dietitians hold a critical yet underutilized role, constrained by structural barriers. Fully leveraging their expertise will require system-level changes, including integrating training on a systems approach to GLP-1 therapies; strengthening connections to local and regional food resources to improve access to healthy foods; advocating for reimbursement reforms that support dietitians' contributions to comprehensive, systems-oriented obesity care; and elevating dietitians' roles as citizens to advance equitable obesity care.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69" w:tgtFrame="_blank" w:history="1">
        <w:r w:rsidRPr="00CA1186">
          <w:rPr>
            <w:rStyle w:val="Hyperlink"/>
            <w:lang w:eastAsia="ja-JP"/>
          </w:rPr>
          <w:t>https://libkey.io/10.1111/jhn.70300</w:t>
        </w:r>
      </w:hyperlink>
      <w:r w:rsidRPr="00CA1186">
        <w:rPr>
          <w:lang w:eastAsia="ja-JP"/>
        </w:rPr>
        <w:br/>
      </w:r>
      <w:r w:rsidRPr="00CA1186">
        <w:rPr>
          <w:lang w:eastAsia="ja-JP"/>
        </w:rPr>
        <w:br/>
      </w:r>
      <w:r w:rsidRPr="00CA1186">
        <w:rPr>
          <w:b/>
          <w:bCs/>
          <w:lang w:eastAsia="ja-JP"/>
        </w:rPr>
        <w:t>URL: </w:t>
      </w:r>
      <w:hyperlink r:id="rId70" w:tgtFrame="_blank" w:history="1">
        <w:r w:rsidRPr="00CA1186">
          <w:rPr>
            <w:rStyle w:val="Hyperlink"/>
            <w:lang w:eastAsia="ja-JP"/>
          </w:rPr>
          <w:t>https://search.ebscohost.com/login.aspx?direct=true&amp;AuthType=sso&amp;db=mdc&amp;AN=42359780&amp;profid=ehost</w:t>
        </w:r>
      </w:hyperlink>
      <w:r w:rsidRPr="00CA1186">
        <w:rPr>
          <w:lang w:eastAsia="ja-JP"/>
        </w:rPr>
        <w:br/>
      </w:r>
    </w:p>
    <w:p w14:paraId="37032E36" w14:textId="77777777" w:rsidR="00CA1186" w:rsidRPr="00CA1186" w:rsidRDefault="00CA1186" w:rsidP="00CA1186">
      <w:pPr>
        <w:spacing w:after="0" w:line="240" w:lineRule="auto"/>
        <w:rPr>
          <w:lang w:eastAsia="ja-JP"/>
        </w:rPr>
      </w:pPr>
      <w:bookmarkStart w:id="26" w:name="_Toc234395417"/>
      <w:r w:rsidRPr="00CA1186">
        <w:rPr>
          <w:rStyle w:val="Heading2Char"/>
          <w:lang w:eastAsia="ja-JP"/>
        </w:rPr>
        <w:t>25. Unpacking Nutrition Integration in Irish Healthcare: A Qualitative Exploration Across Five Clinical Disciplines</w:t>
      </w:r>
      <w:bookmarkEnd w:id="26"/>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O'Donovan, Sarah;Gillane, Aoife;Scully, Sarah;McMonagle, Gemma;Keaver, Laura;Doherty, Rónán and Ryan, Lisa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Bulletin</w:t>
      </w:r>
      <w:r w:rsidRPr="00CA1186">
        <w:rPr>
          <w:lang w:eastAsia="ja-JP"/>
        </w:rPr>
        <w:br/>
      </w:r>
      <w:r w:rsidRPr="00CA1186">
        <w:rPr>
          <w:b/>
          <w:bCs/>
          <w:lang w:eastAsia="ja-JP"/>
        </w:rPr>
        <w:t>Abstract: </w:t>
      </w:r>
      <w:r w:rsidRPr="00CA1186">
        <w:rPr>
          <w:lang w:eastAsia="ja-JP"/>
        </w:rPr>
        <w:t>Nutrition care is fundamental to effective healthcare; nevertheless, its everyday implementation by Irish healthcare professionals (HCPs) is poorly understood. This study aimed to explore the knowledge, practice, and perceived barriers to delivering nutrition care among HCPs and students in medicine, nursing, pharmacy, physiotherapy and occupational therapy in Ireland. A qualitative design using semi-structured interviews was conducted with 37 purposively selected HCPs and students from diverse clinical and primary care settings. Data were analysed using reflexive thematic analysis to identify key patterns and insights. Three central themes were identified: (1) Professional Boundaries, Confidence &amp; Perceived Competence in Nutrition Knowledge, (2) Structural &amp; Logistical Barriers to Nutrition Integration and (3) Variability in Nutrition Integration &amp; Its Impact on Healthcare Practice. Participants universally acknowledged the importance of nutrition; however, unclear role boundaries, limited formal education, inconsistent referral processes and resource constraints hindered its implementation. Confidence in providing nutrition advice was largely driven by personal initiative rather than structured education, leading to inconsistent care. Uncertainty surrounding referral pathways, and concerns about burdening colleagues compounded barriers to effective nutrition support. Despite valuing interdisciplinary collaboration, siloed working practices resulted in missed opportunities for timely, coordinated nutrition interventions-especially for patients with complex needs. A disconnect exists between the acknowledged value of nutrition care and its practical integration into Irish healthcare. Addressing this gap requires enhanced undergraduate and postgraduate training, clearer referral frameworks, stronger interprofessional collaboration and improved access to dietetic support. These measures are essential to strengthen nutrition care delivery and improve patient outcomes across healthcare settings. (© 2026 The Author(s). Nutrition Bulletin published by John Wiley &amp; Sons Ltd on behalf of British Nutrition Foundation.)</w:t>
      </w:r>
      <w:r w:rsidRPr="00CA1186">
        <w:rPr>
          <w:lang w:eastAsia="ja-JP"/>
        </w:rPr>
        <w:br/>
      </w:r>
      <w:r w:rsidRPr="00CA1186">
        <w:rPr>
          <w:lang w:eastAsia="ja-JP"/>
        </w:rPr>
        <w:lastRenderedPageBreak/>
        <w:br/>
      </w:r>
      <w:r w:rsidRPr="00CA1186">
        <w:rPr>
          <w:b/>
          <w:bCs/>
          <w:lang w:eastAsia="ja-JP"/>
        </w:rPr>
        <w:t>Access or request full text: </w:t>
      </w:r>
      <w:hyperlink r:id="rId71" w:tgtFrame="_blank" w:history="1">
        <w:r w:rsidRPr="00CA1186">
          <w:rPr>
            <w:rStyle w:val="Hyperlink"/>
            <w:lang w:eastAsia="ja-JP"/>
          </w:rPr>
          <w:t>https://libkey.io/10.1111/nbu.70058</w:t>
        </w:r>
      </w:hyperlink>
      <w:r w:rsidRPr="00CA1186">
        <w:rPr>
          <w:lang w:eastAsia="ja-JP"/>
        </w:rPr>
        <w:br/>
      </w:r>
      <w:r w:rsidRPr="00CA1186">
        <w:rPr>
          <w:lang w:eastAsia="ja-JP"/>
        </w:rPr>
        <w:br/>
      </w:r>
      <w:r w:rsidRPr="00CA1186">
        <w:rPr>
          <w:b/>
          <w:bCs/>
          <w:lang w:eastAsia="ja-JP"/>
        </w:rPr>
        <w:t>URL: </w:t>
      </w:r>
      <w:hyperlink r:id="rId72" w:tgtFrame="_blank" w:history="1">
        <w:r w:rsidRPr="00CA1186">
          <w:rPr>
            <w:rStyle w:val="Hyperlink"/>
            <w:lang w:eastAsia="ja-JP"/>
          </w:rPr>
          <w:t>https://search.ebscohost.com/login.aspx?direct=true&amp;AuthType=sso&amp;db=mdc&amp;AN=42219811&amp;profid=ehost</w:t>
        </w:r>
      </w:hyperlink>
      <w:r w:rsidRPr="00CA1186">
        <w:rPr>
          <w:lang w:eastAsia="ja-JP"/>
        </w:rPr>
        <w:br/>
      </w:r>
    </w:p>
    <w:p w14:paraId="1010AE5A" w14:textId="77777777" w:rsidR="00CA1186" w:rsidRPr="00CA1186" w:rsidRDefault="00CA1186" w:rsidP="00CA1186">
      <w:pPr>
        <w:spacing w:after="0" w:line="240" w:lineRule="auto"/>
        <w:rPr>
          <w:lang w:eastAsia="ja-JP"/>
        </w:rPr>
      </w:pPr>
      <w:bookmarkStart w:id="27" w:name="_Toc234395418"/>
      <w:r w:rsidRPr="00CA1186">
        <w:rPr>
          <w:rStyle w:val="Heading2Char"/>
          <w:lang w:eastAsia="ja-JP"/>
        </w:rPr>
        <w:t>26. From Documents to Digital: Co-Designing Nutrition Information Videos With Consumers and Dietitians</w:t>
      </w:r>
      <w:bookmarkEnd w:id="27"/>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Olufson, H.;Do, H.;Noble, B.;Power, G.;Moore, J.;Ong, R.;Harding, S.;Robertson, S.;Gunawardena, T.;Ellick, J. and Young, 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Health Expectations : An International Journal of Public Participation in Health Care and Health Policy 29(1), pp. e70576</w:t>
      </w:r>
      <w:r w:rsidRPr="00CA1186">
        <w:rPr>
          <w:lang w:eastAsia="ja-JP"/>
        </w:rPr>
        <w:br/>
      </w:r>
      <w:r w:rsidRPr="00CA1186">
        <w:rPr>
          <w:lang w:eastAsia="ja-JP"/>
        </w:rPr>
        <w:br/>
      </w:r>
      <w:r w:rsidRPr="00CA1186">
        <w:rPr>
          <w:b/>
          <w:bCs/>
          <w:lang w:eastAsia="ja-JP"/>
        </w:rPr>
        <w:t>Abstract: </w:t>
      </w:r>
      <w:r w:rsidRPr="005648A6">
        <w:rPr>
          <w:b/>
          <w:bCs/>
          <w:lang w:eastAsia="ja-JP"/>
        </w:rPr>
        <w:t>Introduction:</w:t>
      </w:r>
      <w:r w:rsidRPr="00CA1186">
        <w:rPr>
          <w:lang w:eastAsia="ja-JP"/>
        </w:rPr>
        <w:t xml:space="preserve"> Hospital nutrition care is usually supported by offering written, paper-based information to patients and carers. However, there is a need for evidence-based online information, such as videos, to support education. We aimed to co-design nutrition information videos for current and recently discharged hospital patients and share our process for clinicians and researchers undertaking similar initiatives.; </w:t>
      </w:r>
      <w:r w:rsidRPr="005648A6">
        <w:rPr>
          <w:b/>
          <w:bCs/>
          <w:lang w:eastAsia="ja-JP"/>
        </w:rPr>
        <w:t>Methods:</w:t>
      </w:r>
      <w:r w:rsidRPr="00CA1186">
        <w:rPr>
          <w:lang w:eastAsia="ja-JP"/>
        </w:rPr>
        <w:t xml:space="preserve"> The videos were created by a team of four consumers and six dietitians across Queensland, Australia, who first agreed on the process summarised by a 'Co-design Roadmap'. The roadmap guided the development of the video topics, content and creation. The videos were piloted with 15 rehabilitation inpatients at a metropolitan subacute hospital. Feedback was gained on content and perceived knowledge gain via an anonymous questionnaire. The co-designers completed an anonymous questionnaire to evaluate the process.; </w:t>
      </w:r>
      <w:r w:rsidRPr="005648A6">
        <w:rPr>
          <w:b/>
          <w:bCs/>
          <w:lang w:eastAsia="ja-JP"/>
        </w:rPr>
        <w:t>Results:</w:t>
      </w:r>
      <w:r w:rsidRPr="00CA1186">
        <w:rPr>
          <w:lang w:eastAsia="ja-JP"/>
        </w:rPr>
        <w:t xml:space="preserve"> Three videos were co-designed for implementation: 'Eating When It's Harder to Eat', 'Eating for Recovery, Health and Wellness' and 'Eating for Stroke Prevention'. Nine patients (60%) who tested the videos reported new learnings, while a further four (27%) felt the videos solidified existing knowledge. Six co-design team members, excluding the project lead, completed the evaluation questionnaire (66% response rate). All respondents strongly agreed that they felt heard, empowered and equal and that they would participate in similar projects.; </w:t>
      </w:r>
      <w:r w:rsidRPr="005648A6">
        <w:rPr>
          <w:b/>
          <w:bCs/>
          <w:lang w:eastAsia="ja-JP"/>
        </w:rPr>
        <w:t>Conclusion:</w:t>
      </w:r>
      <w:r w:rsidRPr="00CA1186">
        <w:rPr>
          <w:lang w:eastAsia="ja-JP"/>
        </w:rPr>
        <w:t xml:space="preserve"> Three new nutrition videos were co-designed, with learning outcomes reported in pilot testing and a positive co-design experience reported by co-designers. The 'Co-design Roadmap' that guided this project offers a process for others to use when co-creating information materials.; Patient or Public Contribution: Previous hospital patients and their caregivers (referred to as 'consumers' in this paper) were involved in this co-design project in various ways. Consumers contributed to the development of the 'Co-design Roadmap', which guided the video co-creation process. Four consumers were also co-leads in the video co-creation process alongside clinicians, with details of their contributions included in this manuscript. Consumers also contributed to the analysis of pilot feedback data and the process of making subsequent changes to improve the video content because of these results. Additionally, consumers had input into the preparation of the manuscript for publication. (© 2026 The Author(s). Health Expectations published by John Wiley &amp; Sons Ltd.)</w:t>
      </w:r>
      <w:r w:rsidRPr="00CA1186">
        <w:rPr>
          <w:lang w:eastAsia="ja-JP"/>
        </w:rPr>
        <w:br/>
      </w:r>
      <w:r w:rsidRPr="00CA1186">
        <w:rPr>
          <w:lang w:eastAsia="ja-JP"/>
        </w:rPr>
        <w:br/>
      </w:r>
      <w:r w:rsidRPr="00CA1186">
        <w:rPr>
          <w:b/>
          <w:bCs/>
          <w:lang w:eastAsia="ja-JP"/>
        </w:rPr>
        <w:t>Access or request full text: </w:t>
      </w:r>
      <w:hyperlink r:id="rId73" w:tgtFrame="_blank" w:history="1">
        <w:r w:rsidRPr="00CA1186">
          <w:rPr>
            <w:rStyle w:val="Hyperlink"/>
            <w:lang w:eastAsia="ja-JP"/>
          </w:rPr>
          <w:t>https://libkey.io/10.1111/hex.70576</w:t>
        </w:r>
      </w:hyperlink>
      <w:r w:rsidRPr="00CA1186">
        <w:rPr>
          <w:lang w:eastAsia="ja-JP"/>
        </w:rPr>
        <w:br/>
      </w:r>
      <w:r w:rsidRPr="00CA1186">
        <w:rPr>
          <w:lang w:eastAsia="ja-JP"/>
        </w:rPr>
        <w:br/>
      </w:r>
      <w:r w:rsidRPr="00CA1186">
        <w:rPr>
          <w:b/>
          <w:bCs/>
          <w:lang w:eastAsia="ja-JP"/>
        </w:rPr>
        <w:t>URL: </w:t>
      </w:r>
      <w:hyperlink r:id="rId74" w:tgtFrame="_blank" w:history="1">
        <w:r w:rsidRPr="00CA1186">
          <w:rPr>
            <w:rStyle w:val="Hyperlink"/>
            <w:lang w:eastAsia="ja-JP"/>
          </w:rPr>
          <w:t>https://search.ebscohost.com/login.aspx?direct=true&amp;AuthType=sso&amp;db=mdc&amp;AN=41574775&amp;profid=ehost</w:t>
        </w:r>
      </w:hyperlink>
      <w:r w:rsidRPr="00CA1186">
        <w:rPr>
          <w:lang w:eastAsia="ja-JP"/>
        </w:rPr>
        <w:br/>
      </w:r>
    </w:p>
    <w:p w14:paraId="6AFD7947" w14:textId="77777777" w:rsidR="00CA1186" w:rsidRPr="00CA1186" w:rsidRDefault="00CA1186" w:rsidP="00CA1186">
      <w:pPr>
        <w:spacing w:after="0" w:line="240" w:lineRule="auto"/>
        <w:rPr>
          <w:lang w:eastAsia="ja-JP"/>
        </w:rPr>
      </w:pPr>
      <w:bookmarkStart w:id="28" w:name="_Toc234395419"/>
      <w:r w:rsidRPr="00CA1186">
        <w:rPr>
          <w:rStyle w:val="Heading2Char"/>
          <w:lang w:eastAsia="ja-JP"/>
        </w:rPr>
        <w:lastRenderedPageBreak/>
        <w:t>27. Bridging the gap in nutrition assessment: Barriers and knowledge impact of an educational session on body composition and energy metabolism</w:t>
      </w:r>
      <w:bookmarkEnd w:id="28"/>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Orsso, Camila E.;Caretero, Anne;Ghomashchi, Homa;Atkins, Marlis;Barbosa-Silva, Thiago;Basualdo-Hammond, Carlota;Cardenas, Diana;Chevalier, Stephanie;Cristina Gonzalez, M.;Gramlich, Leah;Jager-Wittenaar, Harri;Kiss, Nicole;Purcell, Sarah A.;Quintanilha, Maira;Sidhu, Satnam;Tandon, Puneeta;Tom, Mei and Prado, Carla M.</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in Clinical Practice : Official Publication of the American Society for Parenteral and Enteral Nutrition 41(3), pp. 859–870</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Body composition and energy metabolism assessments are central to nutrition care but remain underused. This study evaluated dietitians' access, use, education, and beliefs toward these assessments, and the impact of an educational session.; </w:t>
      </w:r>
      <w:r w:rsidRPr="005648A6">
        <w:rPr>
          <w:b/>
          <w:bCs/>
          <w:lang w:eastAsia="ja-JP"/>
        </w:rPr>
        <w:t>Methods:</w:t>
      </w:r>
      <w:r w:rsidRPr="00CA1186">
        <w:rPr>
          <w:lang w:eastAsia="ja-JP"/>
        </w:rPr>
        <w:t xml:space="preserve"> Dietitians (≥1 year experience) within Alberta Health Services completed online surveys on their access, use, education, confidence, and clinical protocol awareness regarding body composition and energy metabolism assessments. Participants attended a 4-h virtual educational session on these topics, with presession and postsession knowledge recall compared using Wilcoxon signed rank test.; </w:t>
      </w:r>
      <w:r w:rsidRPr="005648A6">
        <w:rPr>
          <w:b/>
          <w:bCs/>
          <w:lang w:eastAsia="ja-JP"/>
        </w:rPr>
        <w:t>Results:</w:t>
      </w:r>
      <w:r w:rsidRPr="00CA1186">
        <w:rPr>
          <w:lang w:eastAsia="ja-JP"/>
        </w:rPr>
        <w:t xml:space="preserve"> We surveyed 36 participants (97% women), primarily from inpatient care (36%) or oncology (31%). Most (86%) never used body composition methods, despite access to computerized tomography (CT; 31%), ultrasound (US; 25%), bioelectrical impedance analysis (BIA; 6%), and dual-energy x-ray absorptiometry (DXA; 3%). Although 67% received body composition education (47% BIA, 31% DXA, 22% CT, 8% US), 64% lacked confidence. Protocol awareness was 67% for malnutrition and 8% for sarcopenia.</w:t>
      </w:r>
      <w:r w:rsidRPr="00CA1186">
        <w:rPr>
          <w:rFonts w:ascii="Arial" w:hAnsi="Arial" w:cs="Arial"/>
          <w:lang w:eastAsia="ja-JP"/>
        </w:rPr>
        <w:t> </w:t>
      </w:r>
      <w:r w:rsidRPr="00CA1186">
        <w:rPr>
          <w:lang w:eastAsia="ja-JP"/>
        </w:rPr>
        <w:t>Most never (58%) or occasionally (19%) used energy metabolism methods; Q-NRG (COSMED; 28%) and standard metabolic carts (19%) were the most available devices. Although 67% received energy metabolism education (53% metabolic cart, 31% Q-NRG), 50% were not confident in using these methods. After the educational session, body composition knowledge recall improved (median, +20% IQR, 10-30];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0.001), whereas energy metabolism scores were unchanged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0.530).; </w:t>
      </w:r>
      <w:r w:rsidRPr="005648A6">
        <w:rPr>
          <w:b/>
          <w:bCs/>
          <w:lang w:eastAsia="ja-JP"/>
        </w:rPr>
        <w:t>Conclusion:</w:t>
      </w:r>
      <w:r w:rsidRPr="00CA1186">
        <w:rPr>
          <w:lang w:eastAsia="ja-JP"/>
        </w:rPr>
        <w:t xml:space="preserve"> Despite prior education, dietitians used body composition and energy metabolism assessments inconsistently because of limited access, insufficient applied knowledge, lack of protocols, and low confidence. These results underscore the need to strengthen curriculum and professional development to support adoption. (</w:t>
      </w:r>
      <w:r w:rsidRPr="00CA1186">
        <w:rPr>
          <w:rFonts w:ascii="Aptos" w:hAnsi="Aptos" w:cs="Aptos"/>
          <w:lang w:eastAsia="ja-JP"/>
        </w:rPr>
        <w:t>©</w:t>
      </w:r>
      <w:r w:rsidRPr="00CA1186">
        <w:rPr>
          <w:lang w:eastAsia="ja-JP"/>
        </w:rPr>
        <w:t xml:space="preserve"> 2026 The Author(s). Nutrition in Clinical Practice published by Wiley Periodicals LLC on behalf of American Society for Parenteral and Enteral Nutrition.)</w:t>
      </w:r>
      <w:r w:rsidRPr="00CA1186">
        <w:rPr>
          <w:lang w:eastAsia="ja-JP"/>
        </w:rPr>
        <w:br/>
      </w:r>
      <w:r w:rsidRPr="00CA1186">
        <w:rPr>
          <w:lang w:eastAsia="ja-JP"/>
        </w:rPr>
        <w:br/>
      </w:r>
      <w:r w:rsidRPr="00CA1186">
        <w:rPr>
          <w:b/>
          <w:bCs/>
          <w:lang w:eastAsia="ja-JP"/>
        </w:rPr>
        <w:t>Access or request full text: </w:t>
      </w:r>
      <w:hyperlink r:id="rId75" w:tgtFrame="_blank" w:history="1">
        <w:r w:rsidRPr="00CA1186">
          <w:rPr>
            <w:rStyle w:val="Hyperlink"/>
            <w:lang w:eastAsia="ja-JP"/>
          </w:rPr>
          <w:t>https://libkey.io/10.1002/ncp.70092</w:t>
        </w:r>
      </w:hyperlink>
      <w:r w:rsidRPr="00CA1186">
        <w:rPr>
          <w:lang w:eastAsia="ja-JP"/>
        </w:rPr>
        <w:br/>
      </w:r>
      <w:r w:rsidRPr="00CA1186">
        <w:rPr>
          <w:lang w:eastAsia="ja-JP"/>
        </w:rPr>
        <w:br/>
      </w:r>
      <w:r w:rsidRPr="00CA1186">
        <w:rPr>
          <w:b/>
          <w:bCs/>
          <w:lang w:eastAsia="ja-JP"/>
        </w:rPr>
        <w:t>URL: </w:t>
      </w:r>
      <w:hyperlink r:id="rId76" w:tgtFrame="_blank" w:history="1">
        <w:r w:rsidRPr="00CA1186">
          <w:rPr>
            <w:rStyle w:val="Hyperlink"/>
            <w:lang w:eastAsia="ja-JP"/>
          </w:rPr>
          <w:t>https://search.ebscohost.com/login.aspx?direct=true&amp;AuthType=sso&amp;db=mdc&amp;AN=41626930&amp;profid=ehost</w:t>
        </w:r>
      </w:hyperlink>
      <w:r w:rsidRPr="00CA1186">
        <w:rPr>
          <w:lang w:eastAsia="ja-JP"/>
        </w:rPr>
        <w:br/>
      </w:r>
    </w:p>
    <w:p w14:paraId="192276AE" w14:textId="77777777" w:rsidR="00CA1186" w:rsidRPr="00CA1186" w:rsidRDefault="00CA1186" w:rsidP="00CA1186">
      <w:pPr>
        <w:spacing w:after="0" w:line="240" w:lineRule="auto"/>
        <w:rPr>
          <w:lang w:eastAsia="ja-JP"/>
        </w:rPr>
      </w:pPr>
      <w:bookmarkStart w:id="29" w:name="_Toc234395420"/>
      <w:r w:rsidRPr="00CA1186">
        <w:rPr>
          <w:rStyle w:val="Heading2Char"/>
          <w:lang w:eastAsia="ja-JP"/>
        </w:rPr>
        <w:t>28. Implementing the Global Leadership Initiative on Malnutrition framework for diagnosing malnutrition by registered dietitians: A quality improvement project</w:t>
      </w:r>
      <w:bookmarkEnd w:id="29"/>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Pelekhaty, Stacy and Winter-Lai, Alison</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lastRenderedPageBreak/>
        <w:t>Journal: </w:t>
      </w:r>
      <w:r w:rsidRPr="00CA1186">
        <w:rPr>
          <w:lang w:eastAsia="ja-JP"/>
        </w:rPr>
        <w:t>Nutrition in Clinical Practice : Official Publication of the American Society for Parenteral and Enteral Nutrition 41(3), pp. 952–959</w:t>
      </w:r>
      <w:r w:rsidRPr="00CA1186">
        <w:rPr>
          <w:lang w:eastAsia="ja-JP"/>
        </w:rPr>
        <w:br/>
      </w:r>
      <w:r w:rsidRPr="00CA1186">
        <w:rPr>
          <w:lang w:eastAsia="ja-JP"/>
        </w:rPr>
        <w:br/>
      </w:r>
      <w:r w:rsidRPr="00CA1186">
        <w:rPr>
          <w:b/>
          <w:bCs/>
          <w:lang w:eastAsia="ja-JP"/>
        </w:rPr>
        <w:t>Abstract: </w:t>
      </w:r>
      <w:r w:rsidRPr="00CA1186">
        <w:rPr>
          <w:lang w:eastAsia="ja-JP"/>
        </w:rPr>
        <w:t>Malnutrition presents a significant burden to healthcare organizations, and worsens clinical outcomes. Despite this, the frequency of malnutrition diagnosis remains far below known prevalence. Multiple validated frameworks for diagnosing malnutrition exist, the most recent being the Global Leadership Initiative on Malnutrition (GLIM). The purpose of this article is to describe the implementation of the GLIM framework using a multi-disciplinary co-documentation process at one institution. Preimplementation analyses were conducted demonstrating wide discrepancy in frequency and severity of malnutrition diagnoses made by registered dietitian nutritionists (RDNs) and licensed independent practitioners in a one month period with minimal overlap. This was associated with coding capture in the lowest quartile compared with like organizations. Institutional support was obtained for a co-documentation process to include all required elements identified by the coding team. Nutrition leadership reviewed malnutrition frameworks and identified that transition to GLIM would streamline diagnosis in many cases. Education of RDNs focused on interprofessional collaboration and transition to the new framework. Post-implementation, monthly monitoring of co-signature rates on malnutrition notes improved from 72% initially to 90% one year after implementation. Coding capture of malnutrition diagnoses doubled from 4.8% of admissions in January of 2020 to 10% of admissions in mid 2021, increasing institutional performance to the median compared with like organizations. This has been sustained for over 5 years, as demonstrated by 2025 data, and denials remain low. Implementation of GLIM was well accepted by practicing RDNs and supported a collaborative process that improved multi-professional malnutrition documentation. (© 2026 American Society for Parenteral and Enteral Nutrition.)</w:t>
      </w:r>
      <w:r w:rsidRPr="00CA1186">
        <w:rPr>
          <w:lang w:eastAsia="ja-JP"/>
        </w:rPr>
        <w:br/>
      </w:r>
      <w:r w:rsidRPr="00CA1186">
        <w:rPr>
          <w:lang w:eastAsia="ja-JP"/>
        </w:rPr>
        <w:br/>
      </w:r>
      <w:r w:rsidRPr="00CA1186">
        <w:rPr>
          <w:b/>
          <w:bCs/>
          <w:lang w:eastAsia="ja-JP"/>
        </w:rPr>
        <w:t>Access or request full text: </w:t>
      </w:r>
      <w:hyperlink r:id="rId77" w:tgtFrame="_blank" w:history="1">
        <w:r w:rsidRPr="00CA1186">
          <w:rPr>
            <w:rStyle w:val="Hyperlink"/>
            <w:lang w:eastAsia="ja-JP"/>
          </w:rPr>
          <w:t>https://libkey.io/10.1002/ncp.70129</w:t>
        </w:r>
      </w:hyperlink>
      <w:r w:rsidRPr="00CA1186">
        <w:rPr>
          <w:lang w:eastAsia="ja-JP"/>
        </w:rPr>
        <w:br/>
      </w:r>
      <w:r w:rsidRPr="00CA1186">
        <w:rPr>
          <w:lang w:eastAsia="ja-JP"/>
        </w:rPr>
        <w:br/>
      </w:r>
      <w:r w:rsidRPr="00CA1186">
        <w:rPr>
          <w:b/>
          <w:bCs/>
          <w:lang w:eastAsia="ja-JP"/>
        </w:rPr>
        <w:t>URL: </w:t>
      </w:r>
      <w:hyperlink r:id="rId78" w:tgtFrame="_blank" w:history="1">
        <w:r w:rsidRPr="00CA1186">
          <w:rPr>
            <w:rStyle w:val="Hyperlink"/>
            <w:lang w:eastAsia="ja-JP"/>
          </w:rPr>
          <w:t>https://search.ebscohost.com/login.aspx?direct=true&amp;AuthType=sso&amp;db=mdc&amp;AN=42045950&amp;profid=ehost</w:t>
        </w:r>
      </w:hyperlink>
      <w:r w:rsidRPr="00CA1186">
        <w:rPr>
          <w:lang w:eastAsia="ja-JP"/>
        </w:rPr>
        <w:br/>
      </w:r>
    </w:p>
    <w:p w14:paraId="5A2FBB9D" w14:textId="77777777" w:rsidR="00CA1186" w:rsidRPr="00CA1186" w:rsidRDefault="00CA1186" w:rsidP="00CA1186">
      <w:pPr>
        <w:spacing w:after="0" w:line="240" w:lineRule="auto"/>
        <w:rPr>
          <w:lang w:eastAsia="ja-JP"/>
        </w:rPr>
      </w:pPr>
      <w:bookmarkStart w:id="30" w:name="_Toc234395421"/>
      <w:r w:rsidRPr="00CA1186">
        <w:rPr>
          <w:rStyle w:val="Heading2Char"/>
          <w:lang w:eastAsia="ja-JP"/>
        </w:rPr>
        <w:t>29. Dietitian reflections on video consultations: a descriptive qualitative study</w:t>
      </w:r>
      <w:bookmarkEnd w:id="30"/>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Persson, Sarah;Danielsson, Karin;Rydén, Petra;Edin-Liljegren, Anette and Olsson, Cecilia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BMC Health Services Research 26(1)</w:t>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A transition is seen in healthcare from routine face-to-face consultations to increased reliance on video consultations. Practice by healthcare professionals, who serve extensive geographical areas and conduct relatively few physical examinations, may particularly benefit from this modality. While video consultations attract political interest by offering practical advantages-such as reduced travel-healthcare professionals remain responsible for maintaining care quality. Thus, it is essential to examine how healthcare professionals, such as registered dietitians, reason about the use of video consultations to better support informed decisions about the use of video consultations in healthcare practice.; </w:t>
      </w:r>
      <w:r w:rsidRPr="005648A6">
        <w:rPr>
          <w:b/>
          <w:bCs/>
          <w:lang w:eastAsia="ja-JP"/>
        </w:rPr>
        <w:t>Methods:</w:t>
      </w:r>
      <w:r w:rsidRPr="00CA1186">
        <w:rPr>
          <w:lang w:eastAsia="ja-JP"/>
        </w:rPr>
        <w:t xml:space="preserve"> Data were collected using digital interviews from nine registered dietitians selected using purposeful, convenience, and snowball sampling. The data were analysed using reflexive thematic analysis, guided by a patient-centred framework for access to healthcare that considers both patient and provider perspectives.; </w:t>
      </w:r>
      <w:r w:rsidRPr="005648A6">
        <w:rPr>
          <w:b/>
          <w:bCs/>
          <w:lang w:eastAsia="ja-JP"/>
        </w:rPr>
        <w:t>Results:</w:t>
      </w:r>
      <w:r w:rsidRPr="00CA1186">
        <w:rPr>
          <w:lang w:eastAsia="ja-JP"/>
        </w:rPr>
        <w:t xml:space="preserve"> Dietitians reported that video consultations enhanced flexibility and access to healthcare, though not universally for all patients or stages of care. Three themes emerged: Contributing to good and accessible healthcare; Gaining control over one's working situation; and Keeping the care process in mind. Dietitians selected video consultations based on considerations of equity and effectiveness but preferred face-to-face consultations when physical assessments were necessary, or when patients lacked adequate digital skills. This was </w:t>
      </w:r>
      <w:r w:rsidRPr="00CA1186">
        <w:rPr>
          <w:lang w:eastAsia="ja-JP"/>
        </w:rPr>
        <w:lastRenderedPageBreak/>
        <w:t xml:space="preserve">interpreted as personal preferences and normative responses to organizational structures, and policy frameworks.; </w:t>
      </w:r>
      <w:r w:rsidRPr="005648A6">
        <w:rPr>
          <w:b/>
          <w:bCs/>
          <w:lang w:eastAsia="ja-JP"/>
        </w:rPr>
        <w:t>Conclusion:</w:t>
      </w:r>
      <w:r w:rsidRPr="00CA1186">
        <w:rPr>
          <w:lang w:eastAsia="ja-JP"/>
        </w:rPr>
        <w:t xml:space="preserve"> When multiple aspects of care delivery are considered simultaneously, perceived benefits may overshadow limitations, and vice versa. Future research should explore how to support healthcare professionals in involving patients and navigating competing policy frameworks, professional responsibilities, and contextual demands when deciding on consultation modalities. (© 2026. The Author(s).)</w:t>
      </w:r>
      <w:r w:rsidRPr="00CA1186">
        <w:rPr>
          <w:lang w:eastAsia="ja-JP"/>
        </w:rPr>
        <w:br/>
      </w:r>
      <w:r w:rsidRPr="00CA1186">
        <w:rPr>
          <w:lang w:eastAsia="ja-JP"/>
        </w:rPr>
        <w:br/>
      </w:r>
      <w:r w:rsidRPr="00CA1186">
        <w:rPr>
          <w:b/>
          <w:bCs/>
          <w:lang w:eastAsia="ja-JP"/>
        </w:rPr>
        <w:t>Access or request full text: </w:t>
      </w:r>
      <w:hyperlink r:id="rId79" w:tgtFrame="_blank" w:history="1">
        <w:r w:rsidRPr="00CA1186">
          <w:rPr>
            <w:rStyle w:val="Hyperlink"/>
            <w:lang w:eastAsia="ja-JP"/>
          </w:rPr>
          <w:t>https://libkey.io/10.1186/s12913-026-14818-2</w:t>
        </w:r>
      </w:hyperlink>
      <w:r w:rsidRPr="00CA1186">
        <w:rPr>
          <w:lang w:eastAsia="ja-JP"/>
        </w:rPr>
        <w:br/>
      </w:r>
      <w:r w:rsidRPr="00CA1186">
        <w:rPr>
          <w:lang w:eastAsia="ja-JP"/>
        </w:rPr>
        <w:br/>
      </w:r>
      <w:r w:rsidRPr="00CA1186">
        <w:rPr>
          <w:b/>
          <w:bCs/>
          <w:lang w:eastAsia="ja-JP"/>
        </w:rPr>
        <w:t>URL: </w:t>
      </w:r>
      <w:hyperlink r:id="rId80" w:tgtFrame="_blank" w:history="1">
        <w:r w:rsidRPr="00CA1186">
          <w:rPr>
            <w:rStyle w:val="Hyperlink"/>
            <w:lang w:eastAsia="ja-JP"/>
          </w:rPr>
          <w:t>https://search.ebscohost.com/login.aspx?direct=true&amp;AuthType=sso&amp;db=mdc&amp;AN=42210390&amp;profid=ehost</w:t>
        </w:r>
      </w:hyperlink>
      <w:r w:rsidRPr="00CA1186">
        <w:rPr>
          <w:lang w:eastAsia="ja-JP"/>
        </w:rPr>
        <w:br/>
      </w:r>
    </w:p>
    <w:p w14:paraId="743D5E08" w14:textId="77777777" w:rsidR="00CA1186" w:rsidRPr="00CA1186" w:rsidRDefault="00CA1186" w:rsidP="00CA1186">
      <w:pPr>
        <w:spacing w:after="0" w:line="240" w:lineRule="auto"/>
        <w:rPr>
          <w:lang w:eastAsia="ja-JP"/>
        </w:rPr>
      </w:pPr>
      <w:bookmarkStart w:id="31" w:name="_Toc234395422"/>
      <w:r w:rsidRPr="00CA1186">
        <w:rPr>
          <w:rStyle w:val="Heading2Char"/>
          <w:lang w:eastAsia="ja-JP"/>
        </w:rPr>
        <w:t>30. Prehabilitation combined with early oral nutrition reduces postoperative complications and hospital stay in older patients undergoing colorectal cancer surgery: A retrospective propensity score-matched analysis</w:t>
      </w:r>
      <w:bookmarkEnd w:id="31"/>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Shimamura, Yasuhiro;Honma, Shusaku;Nakajima, Sanae;Akazawa, Naomi;Kobayashi, Yukiko;Aoi, Wataru and Kuwahata, Masashi</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in Clinical Practice : Official Publication of the American Society for Parenteral and Enteral Nutrition</w:t>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Prehabilitation and early oral nutrition have been shown to improve postoperative outcomes in colorectal cancer (CRC). However, their combined effects remain unexamined. This study evaluates the effects of a perioperative support (POS) program, integrating prehabilitation and early oral nutrition, on postoperative outcomes in older patients with CRC using propensity score matching (PSM).; </w:t>
      </w:r>
      <w:r w:rsidRPr="005648A6">
        <w:rPr>
          <w:b/>
          <w:bCs/>
          <w:lang w:eastAsia="ja-JP"/>
        </w:rPr>
        <w:t>Methods:</w:t>
      </w:r>
      <w:r w:rsidRPr="00CA1186">
        <w:rPr>
          <w:lang w:eastAsia="ja-JP"/>
        </w:rPr>
        <w:t xml:space="preserve"> We conducted a retrospective cohort study comparing patients with stage I-III CRC aged ≥75 years undergoing curative surgery before (April 2019 to March 2021; control group) and after (April 2021 to March 2023; POS group) POS program implementation. Patients were matched for baseline characteristics and perioperative variables using 1:1 nearest-neighbor PSM. The primary outcome was the 30-day postoperative complication rate according to the Clavien-Dindo classification (Grade ≥II). The secondary outcome was length of hospital stay (LOS).; </w:t>
      </w:r>
      <w:r w:rsidRPr="005648A6">
        <w:rPr>
          <w:b/>
          <w:bCs/>
          <w:lang w:eastAsia="ja-JP"/>
        </w:rPr>
        <w:t>Results:</w:t>
      </w:r>
      <w:r w:rsidRPr="00CA1186">
        <w:rPr>
          <w:lang w:eastAsia="ja-JP"/>
        </w:rPr>
        <w:t xml:space="preserve"> A total of 155 patients were included (POS group: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73; control group: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82). After PSM, each variable was well balanced between the two groups, with 48 pairs successfully matched. The rate of postoperative complications was significantly lower in the POS group than in the control group (16.7% vs 37.5%,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0.038), and the median LOS was significantly shorter in the POS group (8 vs 11 days,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0.005) after PSM.; </w:t>
      </w:r>
      <w:r w:rsidRPr="005648A6">
        <w:rPr>
          <w:b/>
          <w:bCs/>
          <w:lang w:eastAsia="ja-JP"/>
        </w:rPr>
        <w:t>Conclusion:</w:t>
      </w:r>
      <w:r w:rsidRPr="00CA1186">
        <w:rPr>
          <w:lang w:eastAsia="ja-JP"/>
        </w:rPr>
        <w:t xml:space="preserve"> The POS program may reduce postoperative complications and shorten LOS in older patients with CRC. (</w:t>
      </w:r>
      <w:r w:rsidRPr="00CA1186">
        <w:rPr>
          <w:rFonts w:ascii="Aptos" w:hAnsi="Aptos" w:cs="Aptos"/>
          <w:lang w:eastAsia="ja-JP"/>
        </w:rPr>
        <w:t>©</w:t>
      </w:r>
      <w:r w:rsidRPr="00CA1186">
        <w:rPr>
          <w:lang w:eastAsia="ja-JP"/>
        </w:rPr>
        <w:t xml:space="preserve"> 2026 American Society for Parenteral and Enteral Nutrition.)</w:t>
      </w:r>
      <w:r w:rsidRPr="00CA1186">
        <w:rPr>
          <w:lang w:eastAsia="ja-JP"/>
        </w:rPr>
        <w:br/>
      </w:r>
      <w:r w:rsidRPr="00CA1186">
        <w:rPr>
          <w:lang w:eastAsia="ja-JP"/>
        </w:rPr>
        <w:br/>
      </w:r>
      <w:r w:rsidRPr="00CA1186">
        <w:rPr>
          <w:b/>
          <w:bCs/>
          <w:lang w:eastAsia="ja-JP"/>
        </w:rPr>
        <w:t>Access or request full text: </w:t>
      </w:r>
      <w:hyperlink r:id="rId81" w:tgtFrame="_blank" w:history="1">
        <w:r w:rsidRPr="00CA1186">
          <w:rPr>
            <w:rStyle w:val="Hyperlink"/>
            <w:lang w:eastAsia="ja-JP"/>
          </w:rPr>
          <w:t>https://libkey.io/10.1002/ncp.70120</w:t>
        </w:r>
      </w:hyperlink>
      <w:r w:rsidRPr="00CA1186">
        <w:rPr>
          <w:lang w:eastAsia="ja-JP"/>
        </w:rPr>
        <w:br/>
      </w:r>
      <w:r w:rsidRPr="00CA1186">
        <w:rPr>
          <w:lang w:eastAsia="ja-JP"/>
        </w:rPr>
        <w:br/>
      </w:r>
      <w:r w:rsidRPr="00CA1186">
        <w:rPr>
          <w:b/>
          <w:bCs/>
          <w:lang w:eastAsia="ja-JP"/>
        </w:rPr>
        <w:t>URL: </w:t>
      </w:r>
      <w:hyperlink r:id="rId82" w:tgtFrame="_blank" w:history="1">
        <w:r w:rsidRPr="00CA1186">
          <w:rPr>
            <w:rStyle w:val="Hyperlink"/>
            <w:lang w:eastAsia="ja-JP"/>
          </w:rPr>
          <w:t>https://search.ebscohost.com/login.aspx?direct=true&amp;AuthType=sso&amp;db=mdc&amp;AN=41902576&amp;profid=ehost</w:t>
        </w:r>
      </w:hyperlink>
      <w:r w:rsidRPr="00CA1186">
        <w:rPr>
          <w:lang w:eastAsia="ja-JP"/>
        </w:rPr>
        <w:br/>
      </w:r>
    </w:p>
    <w:p w14:paraId="714D5D9A" w14:textId="77777777" w:rsidR="00CA1186" w:rsidRPr="00CA1186" w:rsidRDefault="00CA1186" w:rsidP="00CA1186">
      <w:pPr>
        <w:spacing w:after="0" w:line="240" w:lineRule="auto"/>
        <w:rPr>
          <w:lang w:eastAsia="ja-JP"/>
        </w:rPr>
      </w:pPr>
      <w:bookmarkStart w:id="32" w:name="_Toc234395423"/>
      <w:r w:rsidRPr="00CA1186">
        <w:rPr>
          <w:rStyle w:val="Heading2Char"/>
          <w:lang w:eastAsia="ja-JP"/>
        </w:rPr>
        <w:t>31. Dietetic Service Provision in Paediatric Intestinal Failure: A National Survey</w:t>
      </w:r>
      <w:bookmarkEnd w:id="32"/>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Stanley, Ruth and Bourne, David M.</w:t>
      </w:r>
      <w:r w:rsidRPr="00CA1186">
        <w:rPr>
          <w:lang w:eastAsia="ja-JP"/>
        </w:rPr>
        <w:br/>
      </w:r>
      <w:r w:rsidRPr="00CA1186">
        <w:rPr>
          <w:lang w:eastAsia="ja-JP"/>
        </w:rPr>
        <w:br/>
      </w:r>
      <w:r w:rsidRPr="00CA1186">
        <w:rPr>
          <w:b/>
          <w:bCs/>
          <w:lang w:eastAsia="ja-JP"/>
        </w:rPr>
        <w:lastRenderedPageBreak/>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39(1), pp. e70208</w:t>
      </w:r>
      <w:r w:rsidRPr="00CA1186">
        <w:rPr>
          <w:lang w:eastAsia="ja-JP"/>
        </w:rPr>
        <w:br/>
      </w:r>
      <w:r w:rsidRPr="00CA1186">
        <w:rPr>
          <w:lang w:eastAsia="ja-JP"/>
        </w:rPr>
        <w:br/>
      </w:r>
      <w:r w:rsidRPr="00CA1186">
        <w:rPr>
          <w:b/>
          <w:bCs/>
          <w:lang w:eastAsia="ja-JP"/>
        </w:rPr>
        <w:t>Abstract: </w:t>
      </w:r>
      <w:r w:rsidRPr="005648A6">
        <w:rPr>
          <w:b/>
          <w:bCs/>
          <w:lang w:eastAsia="ja-JP"/>
        </w:rPr>
        <w:t>Objective:</w:t>
      </w:r>
      <w:r w:rsidRPr="00CA1186">
        <w:rPr>
          <w:lang w:eastAsia="ja-JP"/>
        </w:rPr>
        <w:t xml:space="preserve"> To date, no guidance exists for the whole time equivalent (WTE) that should be allocated for each member of paediatric intestinal failure (IF) team. This study aims to identify current service provision for paediatric dietitians in IF across England and if this is adequate to allow dietitians to meet all aspects of their job plans.; </w:t>
      </w:r>
      <w:r w:rsidRPr="005648A6">
        <w:rPr>
          <w:b/>
          <w:bCs/>
          <w:lang w:eastAsia="ja-JP"/>
        </w:rPr>
        <w:t>Method:</w:t>
      </w:r>
      <w:r w:rsidRPr="00CA1186">
        <w:rPr>
          <w:lang w:eastAsia="ja-JP"/>
        </w:rPr>
        <w:t xml:space="preserve"> Two prospective online surveys were sent to paediatric IF services in England. Survey one focused on measuring the number of home parental nutrition (HPN) patients and current dietetic service provision. Survey two focused on workload demands sustainability.; </w:t>
      </w:r>
      <w:r w:rsidRPr="005648A6">
        <w:rPr>
          <w:b/>
          <w:bCs/>
          <w:lang w:eastAsia="ja-JP"/>
        </w:rPr>
        <w:t>Results:</w:t>
      </w:r>
      <w:r w:rsidRPr="00CA1186">
        <w:rPr>
          <w:lang w:eastAsia="ja-JP"/>
        </w:rPr>
        <w:t xml:space="preserve"> Three hundred twenty-six children received HPN with a prevalence rate of 29/million children. Regionally, prevalence rates ranged from 11.7/million to 65.8/million children. Total dietitian provision was 12.2 WTE, with the median per Trust 1.2 WTE. Higher WTE rates did not equate to higher HPN prevalence rates. Survey two had 10 participants, 8/10 (80%) felt they did not have enough time to perform their job fully. 5/10 (50%) of participants reported caseloads to be unsafe. 10/10 (100%) of participants work above their contracted hours.; </w:t>
      </w:r>
      <w:r w:rsidRPr="005648A6">
        <w:rPr>
          <w:b/>
          <w:bCs/>
          <w:lang w:eastAsia="ja-JP"/>
        </w:rPr>
        <w:t>Conclusion:</w:t>
      </w:r>
      <w:r w:rsidRPr="00CA1186">
        <w:rPr>
          <w:lang w:eastAsia="ja-JP"/>
        </w:rPr>
        <w:t xml:space="preserve"> This study indicates a regional inequality of dietetic service provision, especially when compared with the prevalence of HPN within each area. Participants are unable to complete all aspects of their job plan with the current dietetic service provision. Further national guidance and research are required to develop standards detailing the requirements of adequate service provision for paediatric IF dietitians to provide a safe and sustainable service. (© 2026 The British Dietetic Association Ltd.)</w:t>
      </w:r>
      <w:r w:rsidRPr="00CA1186">
        <w:rPr>
          <w:lang w:eastAsia="ja-JP"/>
        </w:rPr>
        <w:br/>
      </w:r>
      <w:r w:rsidRPr="00CA1186">
        <w:rPr>
          <w:lang w:eastAsia="ja-JP"/>
        </w:rPr>
        <w:br/>
      </w:r>
      <w:r w:rsidRPr="00CA1186">
        <w:rPr>
          <w:b/>
          <w:bCs/>
          <w:lang w:eastAsia="ja-JP"/>
        </w:rPr>
        <w:t>Access or request full text: </w:t>
      </w:r>
      <w:hyperlink r:id="rId83" w:tgtFrame="_blank" w:history="1">
        <w:r w:rsidRPr="00CA1186">
          <w:rPr>
            <w:rStyle w:val="Hyperlink"/>
            <w:lang w:eastAsia="ja-JP"/>
          </w:rPr>
          <w:t>https://libkey.io/10.1111/jhn.70208</w:t>
        </w:r>
      </w:hyperlink>
      <w:r w:rsidRPr="00CA1186">
        <w:rPr>
          <w:lang w:eastAsia="ja-JP"/>
        </w:rPr>
        <w:br/>
      </w:r>
      <w:r w:rsidRPr="00CA1186">
        <w:rPr>
          <w:lang w:eastAsia="ja-JP"/>
        </w:rPr>
        <w:br/>
      </w:r>
      <w:r w:rsidRPr="00CA1186">
        <w:rPr>
          <w:b/>
          <w:bCs/>
          <w:lang w:eastAsia="ja-JP"/>
        </w:rPr>
        <w:t>URL: </w:t>
      </w:r>
      <w:hyperlink r:id="rId84" w:tgtFrame="_blank" w:history="1">
        <w:r w:rsidRPr="00CA1186">
          <w:rPr>
            <w:rStyle w:val="Hyperlink"/>
            <w:lang w:eastAsia="ja-JP"/>
          </w:rPr>
          <w:t>https://search.ebscohost.com/login.aspx?direct=true&amp;AuthType=sso&amp;db=mdc&amp;AN=41606452&amp;profid=ehost</w:t>
        </w:r>
      </w:hyperlink>
      <w:r w:rsidRPr="00CA1186">
        <w:rPr>
          <w:lang w:eastAsia="ja-JP"/>
        </w:rPr>
        <w:br/>
      </w:r>
    </w:p>
    <w:p w14:paraId="400CD129" w14:textId="77777777" w:rsidR="00CA1186" w:rsidRPr="00CA1186" w:rsidRDefault="00CA1186" w:rsidP="00CA1186">
      <w:pPr>
        <w:spacing w:after="0" w:line="240" w:lineRule="auto"/>
        <w:rPr>
          <w:lang w:eastAsia="ja-JP"/>
        </w:rPr>
      </w:pPr>
      <w:bookmarkStart w:id="33" w:name="_Toc234395424"/>
      <w:r w:rsidRPr="00CA1186">
        <w:rPr>
          <w:rStyle w:val="Heading2Char"/>
          <w:lang w:eastAsia="ja-JP"/>
        </w:rPr>
        <w:t>32. Development and Implementation of Novel Virtual Triage and Exploration of Attitudes Towards the Potential Use of Artificial Intelligence in the Irritable Bowel Syndrome (IBS) Dietetic Pathway</w:t>
      </w:r>
      <w:bookmarkEnd w:id="33"/>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Stennett, Emma;Belogianni, Katerina and Lomer, Miranda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39(1), pp. e70210</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Dietary management is integral to the irritable bowel syndrome (IBS) pathway. Triage facilitates the decision-making process for the right dietetic intervention; however, telephone triage is time intensive. Digital advances provide an opportunity to target waiting times and clinical capacity. The aim of this work was to develop and implement a novel semi-automation virtual triage, assess its impact in the IBS pathway and to investigate attitudes towards the use of artificial intelligence (AI) in triage and dietetic healthcare.; </w:t>
      </w:r>
      <w:r w:rsidRPr="005648A6">
        <w:rPr>
          <w:b/>
          <w:bCs/>
          <w:lang w:eastAsia="ja-JP"/>
        </w:rPr>
        <w:t>Methods:</w:t>
      </w:r>
      <w:r w:rsidRPr="00CA1186">
        <w:rPr>
          <w:lang w:eastAsia="ja-JP"/>
        </w:rPr>
        <w:t xml:space="preserve"> The Consolidated Framework for Implementation Research (CFIR) provided a structure to develop and implement virtual triage into the IBS pathway. A digital triage questionnaire was developed using experience-based co-design. The efficacy of virtual triage was compared with telephone triage for waiting times from referral to triage, clinicians' time taken to triage and clinical capacity. Using qualitative interviews, views on AI in virtual triage and the IBS pathway were collected from three patients and two dietitians who had experience of the newly developed virtual triage process. An exploratory survey in seven gastroenterology </w:t>
      </w:r>
      <w:r w:rsidRPr="00CA1186">
        <w:rPr>
          <w:lang w:eastAsia="ja-JP"/>
        </w:rPr>
        <w:lastRenderedPageBreak/>
        <w:t xml:space="preserve">dietitians was used to assess attitudes and experiences of AI in clinical practice.; </w:t>
      </w:r>
      <w:r w:rsidRPr="005648A6">
        <w:rPr>
          <w:b/>
          <w:bCs/>
          <w:lang w:eastAsia="ja-JP"/>
        </w:rPr>
        <w:t>Results:</w:t>
      </w:r>
      <w:r w:rsidRPr="00CA1186">
        <w:rPr>
          <w:lang w:eastAsia="ja-JP"/>
        </w:rPr>
        <w:t xml:space="preserve"> A digital questionnaire was developed and embedded into the IBS pathway for virtual triage. Following implementation, 643 patients received virtual triage with 83% completing the digital questionnaire. From telephone triage to virtual triage, mean waiting times reduced from 56.6 days to 17.5 days, mean clinician time to triage decreased from 20</w:t>
      </w:r>
      <w:r w:rsidRPr="00CA1186">
        <w:rPr>
          <w:rFonts w:ascii="Arial" w:hAnsi="Arial" w:cs="Arial"/>
          <w:lang w:eastAsia="ja-JP"/>
        </w:rPr>
        <w:t> </w:t>
      </w:r>
      <w:r w:rsidRPr="00CA1186">
        <w:rPr>
          <w:lang w:eastAsia="ja-JP"/>
        </w:rPr>
        <w:t>min/patient to 11</w:t>
      </w:r>
      <w:r w:rsidRPr="00CA1186">
        <w:rPr>
          <w:rFonts w:ascii="Arial" w:hAnsi="Arial" w:cs="Arial"/>
          <w:lang w:eastAsia="ja-JP"/>
        </w:rPr>
        <w:t> </w:t>
      </w:r>
      <w:r w:rsidRPr="00CA1186">
        <w:rPr>
          <w:lang w:eastAsia="ja-JP"/>
        </w:rPr>
        <w:t>min/patient, and clinical capacity increased from 400 to 1000 appointments/year (all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 xml:space="preserve">0.001). Views on AI in healthcare were mixed, and three key themes emerged: potential benefits; concerns about its use and criteria for application.; </w:t>
      </w:r>
      <w:r w:rsidRPr="005648A6">
        <w:rPr>
          <w:b/>
          <w:bCs/>
          <w:lang w:eastAsia="ja-JP"/>
        </w:rPr>
        <w:t>Conclusions:</w:t>
      </w:r>
      <w:r w:rsidRPr="00CA1186">
        <w:rPr>
          <w:lang w:eastAsia="ja-JP"/>
        </w:rPr>
        <w:t xml:space="preserve"> Virtual triage increases clinical capacity and reduces waiting times without increasing clinician burden. Attitudes towards AI show interest; however, there is a need for validation to determine confidence and acceptability for both clinicians and patients in terms of problem-solving and healthcare efficiency.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85" w:tgtFrame="_blank" w:history="1">
        <w:r w:rsidRPr="00CA1186">
          <w:rPr>
            <w:rStyle w:val="Hyperlink"/>
            <w:lang w:eastAsia="ja-JP"/>
          </w:rPr>
          <w:t>https://libkey.io/10.1111/jhn.70210</w:t>
        </w:r>
      </w:hyperlink>
      <w:r w:rsidRPr="00CA1186">
        <w:rPr>
          <w:lang w:eastAsia="ja-JP"/>
        </w:rPr>
        <w:br/>
      </w:r>
      <w:r w:rsidRPr="00CA1186">
        <w:rPr>
          <w:lang w:eastAsia="ja-JP"/>
        </w:rPr>
        <w:br/>
      </w:r>
      <w:r w:rsidRPr="00CA1186">
        <w:rPr>
          <w:b/>
          <w:bCs/>
          <w:lang w:eastAsia="ja-JP"/>
        </w:rPr>
        <w:t>URL: </w:t>
      </w:r>
      <w:hyperlink r:id="rId86" w:tgtFrame="_blank" w:history="1">
        <w:r w:rsidRPr="00CA1186">
          <w:rPr>
            <w:rStyle w:val="Hyperlink"/>
            <w:lang w:eastAsia="ja-JP"/>
          </w:rPr>
          <w:t>https://search.ebscohost.com/login.aspx?direct=true&amp;AuthType=sso&amp;db=mdc&amp;AN=41637657&amp;profid=ehost</w:t>
        </w:r>
      </w:hyperlink>
      <w:r w:rsidRPr="00CA1186">
        <w:rPr>
          <w:lang w:eastAsia="ja-JP"/>
        </w:rPr>
        <w:br/>
      </w:r>
    </w:p>
    <w:p w14:paraId="46C0E13E" w14:textId="77777777" w:rsidR="00CA1186" w:rsidRPr="00CA1186" w:rsidRDefault="00CA1186" w:rsidP="00CA1186">
      <w:pPr>
        <w:spacing w:after="0" w:line="240" w:lineRule="auto"/>
        <w:rPr>
          <w:lang w:eastAsia="ja-JP"/>
        </w:rPr>
      </w:pPr>
      <w:bookmarkStart w:id="34" w:name="_Toc234395425"/>
      <w:r w:rsidRPr="00CA1186">
        <w:rPr>
          <w:rStyle w:val="Heading2Char"/>
          <w:lang w:eastAsia="ja-JP"/>
        </w:rPr>
        <w:t>33. Nutrition after critical illness: Exploring barriers, consequences, and nutrition interventions beyond hospital discharge</w:t>
      </w:r>
      <w:bookmarkEnd w:id="34"/>
      <w:r w:rsidRPr="00CA1186">
        <w:rPr>
          <w:rStyle w:val="Heading2Char"/>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Terblanche, Ella;Isa, Darwish Mohd and Majid, Hazreen Abdul</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in Clinical Practice : Official Publication of the American Society for Parenteral and Enteral Nutrition 41(2), pp. 443–460</w:t>
      </w:r>
      <w:r w:rsidRPr="00CA1186">
        <w:rPr>
          <w:lang w:eastAsia="ja-JP"/>
        </w:rPr>
        <w:br/>
      </w:r>
      <w:r w:rsidRPr="00CA1186">
        <w:rPr>
          <w:lang w:eastAsia="ja-JP"/>
        </w:rPr>
        <w:br/>
      </w:r>
      <w:r w:rsidRPr="00CA1186">
        <w:rPr>
          <w:b/>
          <w:bCs/>
          <w:lang w:eastAsia="ja-JP"/>
        </w:rPr>
        <w:t>Abstract: </w:t>
      </w:r>
      <w:r w:rsidRPr="00CA1186">
        <w:rPr>
          <w:lang w:eastAsia="ja-JP"/>
        </w:rPr>
        <w:t>Survivors of critical illness frequently do not achieve recommended nutrition targets because of multiple barriers. Consequently, malnutrition is prevalent during hospitalization, yet posthospital discharge nutrition interventions are often missing, leaving a gap during a crucial recovery phase. This scoping review aims to explore barriers to nutrition adequacy, consequences of inadequate nutrition, and interventions for adult survivors of critical illness following hospital discharge. Using Joanna Briggs Institute methodology in conjunction with the PRISMA-ScR checklist, searches were conducted in MEDLINE, Embase, CINAHL, Web of Science, and Cochrane databases (2010-2024) for studies on adult intensive care unit (ICU) survivors posthospital discharge, reporting nutrition barriers, consequences, and/or nutrition interventions. Factors identified from the data are analyzed and presented using a conceptual framework derived from the Biopsychosocial model and the Social Ecological Model. Forty-three studies (mostly observational) were included encompassing 32,165 participants. Commonly reported barriers included (% of studies) appetite loss (40%), dysphagia (26%), and psychological distress (40%), contributing to inadequate dietary intake (19%), malnutrition (42%), and weight loss (56%) persisting up to 12 months. Body composition changes, observed in 21% of studies, demonstrated increased fat mass, whereas lean mass was maintained or lost. Despite high nutrition risk, only 37% reported nutrition input. Nutrition interventions improved nutrition, physical, and psychological outcomes. This review emphasizes the complexity of nutrition recovery faced by ICU survivors, highlighting significant gaps in nutrition care following hospital discharge. Understanding nutrition challenges from survivors' perspective is essential before evaluating specific nutrition interventions addressing the diverse nutrition needs of individuals recovering from critical illness. (© 2025 American Society for Parenteral and Enteral Nutrition.)</w:t>
      </w:r>
      <w:r w:rsidRPr="00CA1186">
        <w:rPr>
          <w:lang w:eastAsia="ja-JP"/>
        </w:rPr>
        <w:br/>
      </w:r>
      <w:r w:rsidRPr="00CA1186">
        <w:rPr>
          <w:lang w:eastAsia="ja-JP"/>
        </w:rPr>
        <w:br/>
      </w:r>
      <w:r w:rsidRPr="00CA1186">
        <w:rPr>
          <w:b/>
          <w:bCs/>
          <w:lang w:eastAsia="ja-JP"/>
        </w:rPr>
        <w:t>Access or request full text: </w:t>
      </w:r>
      <w:hyperlink r:id="rId87" w:tgtFrame="_blank" w:history="1">
        <w:r w:rsidRPr="00CA1186">
          <w:rPr>
            <w:rStyle w:val="Hyperlink"/>
            <w:lang w:eastAsia="ja-JP"/>
          </w:rPr>
          <w:t>https://libkey.io/10.1002/ncp.70066</w:t>
        </w:r>
      </w:hyperlink>
      <w:r w:rsidRPr="00CA1186">
        <w:rPr>
          <w:lang w:eastAsia="ja-JP"/>
        </w:rPr>
        <w:br/>
      </w:r>
      <w:r w:rsidRPr="00CA1186">
        <w:rPr>
          <w:lang w:eastAsia="ja-JP"/>
        </w:rPr>
        <w:br/>
      </w:r>
      <w:r w:rsidRPr="00CA1186">
        <w:rPr>
          <w:b/>
          <w:bCs/>
          <w:lang w:eastAsia="ja-JP"/>
        </w:rPr>
        <w:lastRenderedPageBreak/>
        <w:t>URL: </w:t>
      </w:r>
      <w:hyperlink r:id="rId88" w:tgtFrame="_blank" w:history="1">
        <w:r w:rsidRPr="00CA1186">
          <w:rPr>
            <w:rStyle w:val="Hyperlink"/>
            <w:lang w:eastAsia="ja-JP"/>
          </w:rPr>
          <w:t>https://search.ebscohost.com/login.aspx?direct=true&amp;AuthType=sso&amp;db=mdc&amp;AN=41207875&amp;profid=ehost</w:t>
        </w:r>
      </w:hyperlink>
      <w:r w:rsidRPr="00CA1186">
        <w:rPr>
          <w:lang w:eastAsia="ja-JP"/>
        </w:rPr>
        <w:br/>
      </w:r>
    </w:p>
    <w:p w14:paraId="708DEF12" w14:textId="77777777" w:rsidR="00CA1186" w:rsidRPr="00CA1186" w:rsidRDefault="00CA1186" w:rsidP="00CA1186">
      <w:pPr>
        <w:spacing w:after="0" w:line="240" w:lineRule="auto"/>
        <w:rPr>
          <w:lang w:eastAsia="ja-JP"/>
        </w:rPr>
      </w:pPr>
      <w:bookmarkStart w:id="35" w:name="_Toc234395426"/>
      <w:r w:rsidRPr="00CA1186">
        <w:rPr>
          <w:rStyle w:val="Heading2Char"/>
          <w:lang w:eastAsia="ja-JP"/>
        </w:rPr>
        <w:t>34. Systems Science in Nutrition and Dietetics Research: A Practical Lens for Applying Systems Approaches in Research</w:t>
      </w:r>
      <w:bookmarkEnd w:id="35"/>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Too, Kiara;Hulme, Adam;Kirkegaard, Amy;Robinson, Mark and Ball, Lauren</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Journal of Human Nutrition and Dietetics : The Official Journal of the British Dietetic Association 39(3), pp. e70281</w:t>
      </w:r>
      <w:r w:rsidRPr="00CA1186">
        <w:rPr>
          <w:lang w:eastAsia="ja-JP"/>
        </w:rPr>
        <w:br/>
      </w:r>
      <w:r w:rsidRPr="00CA1186">
        <w:rPr>
          <w:lang w:eastAsia="ja-JP"/>
        </w:rPr>
        <w:br/>
      </w:r>
      <w:r w:rsidRPr="00CA1186">
        <w:rPr>
          <w:b/>
          <w:bCs/>
          <w:lang w:eastAsia="ja-JP"/>
        </w:rPr>
        <w:t>Abstract: </w:t>
      </w:r>
      <w:r w:rsidRPr="00CA1186">
        <w:rPr>
          <w:lang w:eastAsia="ja-JP"/>
        </w:rPr>
        <w:t>Research paradigms in nutrition and dietetics research have remained largely hegemonic and reductionistic, leading to interventions that inadequately address complex real-world challenges, such as diet-related chronic diseases. These paradigms have placed emphasis on individual-level interventions that insufficiently account for the evolving individual, environmental, sociocultural and political contexts that shape dietary behaviour and related health outcomes. Viewing topics and problems through a complex systems lens reveals that health and behaviours are influenced by multiple, context-dependent factors that interact and evolve over time. Achieving meaningful improvements in health outcomes therefore requires cross-disciplinary collaboration to build a more complete understanding of a problem and identify the factors and interrelationships driving systemic behaviour over time. The continuing emergence and application of systems science methods highlight the value in reconsidering the application of a complex systems approach to complement traditional research paradigms within nutrition and dietetics research. This paper provides an overview of the opportunities that systems science offers the nutrition and dietetics community and describes how its principles and methods have been used in research, including example areas for future application. Three commonly utilised system science approaches are explored: agent-based modelling, system dynamics, and network analysis. While translating system insights into practice is necessary for achieving real-world change, this paper focuses on practical entry points for getting started in keeping with the aims of this special issue on advancing systems-based practice in nutrition and dietetics. By continuing to embrace systems thinking, the nutrition and dietetics research workforce can strengthen its capacity to understand complexity, design coordinated actions and drive transformative, sustainable improvements in population nutrition-related health. (© 2026 The Author(s). Journal of Human Nutrition and Dietetics published by John Wiley &amp; Sons Ltd on behalf of British Dietetic Association.)</w:t>
      </w:r>
      <w:r w:rsidRPr="00CA1186">
        <w:rPr>
          <w:lang w:eastAsia="ja-JP"/>
        </w:rPr>
        <w:br/>
      </w:r>
      <w:r w:rsidRPr="00CA1186">
        <w:rPr>
          <w:lang w:eastAsia="ja-JP"/>
        </w:rPr>
        <w:br/>
      </w:r>
      <w:r w:rsidRPr="00CA1186">
        <w:rPr>
          <w:b/>
          <w:bCs/>
          <w:lang w:eastAsia="ja-JP"/>
        </w:rPr>
        <w:t>Access or request full text: </w:t>
      </w:r>
      <w:hyperlink r:id="rId89" w:tgtFrame="_blank" w:history="1">
        <w:r w:rsidRPr="00CA1186">
          <w:rPr>
            <w:rStyle w:val="Hyperlink"/>
            <w:lang w:eastAsia="ja-JP"/>
          </w:rPr>
          <w:t>https://libkey.io/10.1111/jhn.70281</w:t>
        </w:r>
      </w:hyperlink>
      <w:r w:rsidRPr="00CA1186">
        <w:rPr>
          <w:lang w:eastAsia="ja-JP"/>
        </w:rPr>
        <w:br/>
      </w:r>
      <w:r w:rsidRPr="00CA1186">
        <w:rPr>
          <w:lang w:eastAsia="ja-JP"/>
        </w:rPr>
        <w:br/>
      </w:r>
      <w:r w:rsidRPr="00CA1186">
        <w:rPr>
          <w:b/>
          <w:bCs/>
          <w:lang w:eastAsia="ja-JP"/>
        </w:rPr>
        <w:t>URL: </w:t>
      </w:r>
      <w:hyperlink r:id="rId90" w:tgtFrame="_blank" w:history="1">
        <w:r w:rsidRPr="00CA1186">
          <w:rPr>
            <w:rStyle w:val="Hyperlink"/>
            <w:lang w:eastAsia="ja-JP"/>
          </w:rPr>
          <w:t>https://search.ebscohost.com/login.aspx?direct=true&amp;AuthType=sso&amp;db=mdc&amp;AN=42277555&amp;profid=ehost</w:t>
        </w:r>
      </w:hyperlink>
      <w:r w:rsidRPr="00CA1186">
        <w:rPr>
          <w:lang w:eastAsia="ja-JP"/>
        </w:rPr>
        <w:br/>
      </w:r>
    </w:p>
    <w:p w14:paraId="101986CB" w14:textId="77777777" w:rsidR="00CA1186" w:rsidRPr="00CA1186" w:rsidRDefault="00CA1186" w:rsidP="00CA1186">
      <w:pPr>
        <w:spacing w:after="0" w:line="240" w:lineRule="auto"/>
        <w:rPr>
          <w:lang w:eastAsia="ja-JP"/>
        </w:rPr>
      </w:pPr>
      <w:bookmarkStart w:id="36" w:name="_Toc234395427"/>
      <w:r w:rsidRPr="00CA1186">
        <w:rPr>
          <w:rStyle w:val="Heading2Char"/>
          <w:lang w:eastAsia="ja-JP"/>
        </w:rPr>
        <w:t>35. Who Holds the Plate? Psychotherapists' Perspectives on Dietary Behavior, Transdiagnostic Evaluation and Interdisciplinary Collaboration in Eating Disorders</w:t>
      </w:r>
      <w:bookmarkEnd w:id="36"/>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Tragantzopoulou, Panagiota;Tragantzopoulou, Aikaterini and Giannouli, Vaitsa</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lastRenderedPageBreak/>
        <w:t>Journal: </w:t>
      </w:r>
      <w:r w:rsidRPr="00CA1186">
        <w:rPr>
          <w:lang w:eastAsia="ja-JP"/>
        </w:rPr>
        <w:t>Nutrients 18(7)</w:t>
      </w:r>
      <w:r w:rsidRPr="00CA1186">
        <w:rPr>
          <w:lang w:eastAsia="ja-JP"/>
        </w:rPr>
        <w:br/>
      </w:r>
      <w:r w:rsidRPr="00CA1186">
        <w:rPr>
          <w:b/>
          <w:bCs/>
          <w:lang w:eastAsia="ja-JP"/>
        </w:rPr>
        <w:t>Abstract: </w:t>
      </w:r>
      <w:r w:rsidRPr="005648A6">
        <w:rPr>
          <w:b/>
          <w:bCs/>
          <w:lang w:eastAsia="ja-JP"/>
        </w:rPr>
        <w:t>Background/Objectives:</w:t>
      </w:r>
      <w:r w:rsidRPr="00CA1186">
        <w:rPr>
          <w:lang w:eastAsia="ja-JP"/>
        </w:rPr>
        <w:t xml:space="preserve"> Dietary behavior in eating disorders (EDs) is often framed through either nutritional or psychological perspectives, yet emerging evidence suggests that eating may involve a transdiagnostic, emotionally embedded, and relationally negotiated process. While research highlights the role of emotion regulation difficulties, perfectionism, control, and overvaluation of weight and shape in ED maintenance, less is known about how these processes are interpreted and managed in clinical practice across different cultural contexts. This study explored psychotherapists' perspectives on dietary behavior, nutritional assessment, and interdisciplinary collaboration in ED treatment in Greece and the United Kingdom. </w:t>
      </w:r>
      <w:r w:rsidRPr="005648A6">
        <w:rPr>
          <w:b/>
          <w:bCs/>
          <w:lang w:eastAsia="ja-JP"/>
        </w:rPr>
        <w:t>Methods:</w:t>
      </w:r>
      <w:r w:rsidRPr="00CA1186">
        <w:rPr>
          <w:lang w:eastAsia="ja-JP"/>
        </w:rPr>
        <w:t xml:space="preserve"> Eighteen psychotherapists (9 Greek and 9 British) with experience in treating individuals with EDs participated in in-depth semi-structured interviews. Data were analyzed using reflexive thematic analysis. </w:t>
      </w:r>
      <w:r w:rsidRPr="005648A6">
        <w:rPr>
          <w:b/>
          <w:bCs/>
          <w:lang w:eastAsia="ja-JP"/>
        </w:rPr>
        <w:t>Results:</w:t>
      </w:r>
      <w:r w:rsidRPr="00CA1186">
        <w:rPr>
          <w:lang w:eastAsia="ja-JP"/>
        </w:rPr>
        <w:t xml:space="preserve"> Three themes were developed. First, therapists conceptualized dietary behavior as reflecting broader transdiagnostic psychological processes, particularly perfectionism, control, emotion regulation difficulties, and body image concerns. Second, nutritional assessment and intervention (e.g., food diaries and meal plans) were experienced as emotionally significant practices that required negotiation of timing, meaning, and clients' readiness for change. Third, interdisciplinary collaboration was described as involving ongoing negotiation of nutritional authority, with therapists balancing nutritional considerations and psychological safety, influenced by contextual differences between UK and Greek mental health systems. </w:t>
      </w:r>
      <w:r w:rsidRPr="005648A6">
        <w:rPr>
          <w:b/>
          <w:bCs/>
          <w:lang w:eastAsia="ja-JP"/>
        </w:rPr>
        <w:t>Conclusions:</w:t>
      </w:r>
      <w:r w:rsidRPr="00CA1186">
        <w:rPr>
          <w:lang w:eastAsia="ja-JP"/>
        </w:rPr>
        <w:t xml:space="preserve"> Findings suggest that dietary behavior in ED treatment may benefit from approaches that integrate psychological and nutritional perspectives. Clinicians may consider attending to clients' emotional readiness, the symbolic meanings of food, and the dynamics of multidisciplinary collaboration, offering insights that can inform clinical practice and future research.</w:t>
      </w:r>
      <w:r w:rsidRPr="00CA1186">
        <w:rPr>
          <w:lang w:eastAsia="ja-JP"/>
        </w:rPr>
        <w:br/>
      </w:r>
      <w:r w:rsidRPr="00CA1186">
        <w:rPr>
          <w:lang w:eastAsia="ja-JP"/>
        </w:rPr>
        <w:br/>
      </w:r>
      <w:r w:rsidRPr="00CA1186">
        <w:rPr>
          <w:b/>
          <w:bCs/>
          <w:lang w:eastAsia="ja-JP"/>
        </w:rPr>
        <w:t>Access or request full text: </w:t>
      </w:r>
      <w:hyperlink r:id="rId91" w:tgtFrame="_blank" w:history="1">
        <w:r w:rsidRPr="00CA1186">
          <w:rPr>
            <w:rStyle w:val="Hyperlink"/>
            <w:lang w:eastAsia="ja-JP"/>
          </w:rPr>
          <w:t>https://libkey.io/10.3390/nu18071030</w:t>
        </w:r>
      </w:hyperlink>
      <w:r w:rsidRPr="00CA1186">
        <w:rPr>
          <w:lang w:eastAsia="ja-JP"/>
        </w:rPr>
        <w:br/>
      </w:r>
      <w:r w:rsidRPr="00CA1186">
        <w:rPr>
          <w:lang w:eastAsia="ja-JP"/>
        </w:rPr>
        <w:br/>
      </w:r>
      <w:r w:rsidRPr="00CA1186">
        <w:rPr>
          <w:b/>
          <w:bCs/>
          <w:lang w:eastAsia="ja-JP"/>
        </w:rPr>
        <w:t>URL: </w:t>
      </w:r>
      <w:hyperlink r:id="rId92" w:tgtFrame="_blank" w:history="1">
        <w:r w:rsidRPr="00CA1186">
          <w:rPr>
            <w:rStyle w:val="Hyperlink"/>
            <w:lang w:eastAsia="ja-JP"/>
          </w:rPr>
          <w:t>https://search.ebscohost.com/login.aspx?direct=true&amp;AuthType=sso&amp;db=mdc&amp;AN=41978081&amp;profid=ehost</w:t>
        </w:r>
      </w:hyperlink>
      <w:r w:rsidRPr="00CA1186">
        <w:rPr>
          <w:lang w:eastAsia="ja-JP"/>
        </w:rPr>
        <w:br/>
      </w:r>
    </w:p>
    <w:p w14:paraId="3E54D9F6" w14:textId="77777777" w:rsidR="00CA1186" w:rsidRPr="00CA1186" w:rsidRDefault="00CA1186" w:rsidP="00CA1186">
      <w:pPr>
        <w:spacing w:after="0" w:line="240" w:lineRule="auto"/>
        <w:rPr>
          <w:lang w:eastAsia="ja-JP"/>
        </w:rPr>
      </w:pPr>
      <w:bookmarkStart w:id="37" w:name="_Toc234395428"/>
      <w:r w:rsidRPr="00CA1186">
        <w:rPr>
          <w:rStyle w:val="Heading2Char"/>
          <w:lang w:eastAsia="ja-JP"/>
        </w:rPr>
        <w:t>36. Opportunities to Improve Nutrition for Patients in Hospital After Discharge From an Intensive Care Unit: A Human Factors Analysis</w:t>
      </w:r>
      <w:bookmarkEnd w:id="37"/>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Vollam, Sarah;Gustafson, Owen;Morgan, Lauren;Pattison, Natalie;Thomas, Hilary and Watkinson, Peter</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Nursing in Critical Care 31(2), pp. e70374</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Nutrition during hospitalisation following critical illness is fundamental to rehabilitation, but provision is often poor.; </w:t>
      </w:r>
      <w:r w:rsidRPr="005648A6">
        <w:rPr>
          <w:b/>
          <w:bCs/>
          <w:lang w:eastAsia="ja-JP"/>
        </w:rPr>
        <w:t>Aim:</w:t>
      </w:r>
      <w:r w:rsidRPr="00CA1186">
        <w:rPr>
          <w:lang w:eastAsia="ja-JP"/>
        </w:rPr>
        <w:t xml:space="preserve"> To analyse the process of delivering nutrition to post-ICU patients on the ward.; </w:t>
      </w:r>
      <w:r w:rsidRPr="005648A6">
        <w:rPr>
          <w:b/>
          <w:bCs/>
          <w:lang w:eastAsia="ja-JP"/>
        </w:rPr>
        <w:t>Study Design:</w:t>
      </w:r>
      <w:r w:rsidRPr="00CA1186">
        <w:rPr>
          <w:lang w:eastAsia="ja-JP"/>
        </w:rPr>
        <w:t xml:space="preserve"> This work forms part of a mixed methods study. In three representative UK hospitals, we conducted: a structured judgement review (SJR) of 300 patients who died following discharge from ICU; in-depth reviews of 20 survivors and 20 deaths judged to be 'probably avoidable' in the SJR; and interviews with 55 patients, family members and staff about their experiences of post-ICU ward care. We extracted nutrition provision information from the primary data. Using these data and the Functional Resonance Analysis Method (FRAM), we worked with stakeholders to map the process of delivering enteral feed to patients discharged from ICU to hospital wards.; </w:t>
      </w:r>
      <w:r w:rsidRPr="005648A6">
        <w:rPr>
          <w:b/>
          <w:bCs/>
          <w:lang w:eastAsia="ja-JP"/>
        </w:rPr>
        <w:t>Results:</w:t>
      </w:r>
      <w:r w:rsidRPr="00CA1186">
        <w:rPr>
          <w:lang w:eastAsia="ja-JP"/>
        </w:rPr>
        <w:t xml:space="preserve"> The stakeholder meeting included a dietitian and a medical registrar from two of the three primary data collection sites, two researchers with knowledge of the primary data (with nursing and physiotherapy backgrounds) and a human factors facilitator. The FRAM revealed that providing enteral feeding on the ward is not a linear process, with three clusters of functions delivering distinct steps within the wider process: establishing the need for nasogastric feeding, the </w:t>
      </w:r>
      <w:r w:rsidRPr="00CA1186">
        <w:rPr>
          <w:lang w:eastAsia="ja-JP"/>
        </w:rPr>
        <w:lastRenderedPageBreak/>
        <w:t xml:space="preserve">nasogastric placement cycle and nasogastric feed delivery. There are multiple points in these processes where failures in multi-professional teamwork result in the absence of the required steps to move through the processes in a timely manner. In particular, the process for confirming nasogastric tube placement risked system-related delays to feed administration, significantly affecting the volume of feed delivered to patients.; </w:t>
      </w:r>
      <w:r w:rsidRPr="005648A6">
        <w:rPr>
          <w:b/>
          <w:bCs/>
          <w:lang w:eastAsia="ja-JP"/>
        </w:rPr>
        <w:t>Conclusions:</w:t>
      </w:r>
      <w:r w:rsidRPr="00CA1186">
        <w:rPr>
          <w:lang w:eastAsia="ja-JP"/>
        </w:rPr>
        <w:t xml:space="preserve"> The FRAM identified multiple process problems affecting nutritional support that may have led to profound consequences for post-ICU patients, with multi-professional collaboration a key factor for effective delivery of timely enteral nutrition.; Relevance to Clinical Practice: Improving collaborative working processes and addressing common nutritional support problems after ICU discharge could improve nutritional delivery and expedite recovery from critical illness.; Trial Registration: ISRCTN14658054. (© 2026 The Author(s). Nursing in Critical Care published by John Wiley &amp; Sons Ltd on behalf of British Association of Critical Care Nurses.)</w:t>
      </w:r>
      <w:r w:rsidRPr="00CA1186">
        <w:rPr>
          <w:lang w:eastAsia="ja-JP"/>
        </w:rPr>
        <w:br/>
      </w:r>
      <w:r w:rsidRPr="00CA1186">
        <w:rPr>
          <w:lang w:eastAsia="ja-JP"/>
        </w:rPr>
        <w:br/>
      </w:r>
      <w:r w:rsidRPr="00CA1186">
        <w:rPr>
          <w:b/>
          <w:bCs/>
          <w:lang w:eastAsia="ja-JP"/>
        </w:rPr>
        <w:t>Access or request full text: </w:t>
      </w:r>
      <w:hyperlink r:id="rId93" w:tgtFrame="_blank" w:history="1">
        <w:r w:rsidRPr="00CA1186">
          <w:rPr>
            <w:rStyle w:val="Hyperlink"/>
            <w:lang w:eastAsia="ja-JP"/>
          </w:rPr>
          <w:t>https://libkey.io/10.1111/nicc.70374</w:t>
        </w:r>
      </w:hyperlink>
      <w:r w:rsidRPr="00CA1186">
        <w:rPr>
          <w:lang w:eastAsia="ja-JP"/>
        </w:rPr>
        <w:br/>
      </w:r>
      <w:r w:rsidRPr="00CA1186">
        <w:rPr>
          <w:lang w:eastAsia="ja-JP"/>
        </w:rPr>
        <w:br/>
      </w:r>
      <w:r w:rsidRPr="00CA1186">
        <w:rPr>
          <w:b/>
          <w:bCs/>
          <w:lang w:eastAsia="ja-JP"/>
        </w:rPr>
        <w:t>URL: </w:t>
      </w:r>
      <w:hyperlink r:id="rId94" w:tgtFrame="_blank" w:history="1">
        <w:r w:rsidRPr="00CA1186">
          <w:rPr>
            <w:rStyle w:val="Hyperlink"/>
            <w:lang w:eastAsia="ja-JP"/>
          </w:rPr>
          <w:t>https://search.ebscohost.com/login.aspx?direct=true&amp;AuthType=sso&amp;db=mdc&amp;AN=41622457&amp;profid=ehost</w:t>
        </w:r>
      </w:hyperlink>
      <w:r w:rsidRPr="00CA1186">
        <w:rPr>
          <w:lang w:eastAsia="ja-JP"/>
        </w:rPr>
        <w:br/>
      </w:r>
    </w:p>
    <w:p w14:paraId="583A7F64" w14:textId="77777777" w:rsidR="00CA1186" w:rsidRPr="00CA1186" w:rsidRDefault="00CA1186" w:rsidP="00CA1186">
      <w:pPr>
        <w:spacing w:after="0" w:line="240" w:lineRule="auto"/>
        <w:rPr>
          <w:lang w:eastAsia="ja-JP"/>
        </w:rPr>
      </w:pPr>
      <w:bookmarkStart w:id="38" w:name="_Toc234395429"/>
      <w:r w:rsidRPr="00CA1186">
        <w:rPr>
          <w:rStyle w:val="Heading2Char"/>
          <w:lang w:eastAsia="ja-JP"/>
        </w:rPr>
        <w:t>37. Optimizing Clinical Nutrition Management for Elderly Hospitalized Patients: Current Practices and Insights</w:t>
      </w:r>
      <w:bookmarkEnd w:id="38"/>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Wang, B.;Shao, L.;Zhang, X.;Zhao, S. and Liu, P.</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Medical Science Monitor : International Medical Journal of Experimental and Clinical Research 32, pp. e950681</w:t>
      </w:r>
      <w:r w:rsidRPr="00CA1186">
        <w:rPr>
          <w:lang w:eastAsia="ja-JP"/>
        </w:rPr>
        <w:br/>
      </w:r>
      <w:r w:rsidRPr="00CA1186">
        <w:rPr>
          <w:lang w:eastAsia="ja-JP"/>
        </w:rPr>
        <w:br/>
      </w:r>
      <w:r w:rsidRPr="00CA1186">
        <w:rPr>
          <w:b/>
          <w:bCs/>
          <w:lang w:eastAsia="ja-JP"/>
        </w:rPr>
        <w:t>Abstract: </w:t>
      </w:r>
      <w:r w:rsidRPr="005648A6">
        <w:rPr>
          <w:b/>
          <w:bCs/>
          <w:lang w:eastAsia="ja-JP"/>
        </w:rPr>
        <w:t>BACKGROUND</w:t>
      </w:r>
      <w:r w:rsidRPr="00CA1186">
        <w:rPr>
          <w:lang w:eastAsia="ja-JP"/>
        </w:rPr>
        <w:t xml:space="preserve"> The global rise in the elderly population has amplified the urgency to address age-related nutritional risks, as malnutrition among older hospitalized patients contributes to poor clinical outcomes and shows the need for targeted nutritional interventions. This study aimed to assess the clinical nutrition management of elderly hospitalized patients. </w:t>
      </w:r>
      <w:r w:rsidRPr="005648A6">
        <w:rPr>
          <w:b/>
          <w:bCs/>
          <w:lang w:eastAsia="ja-JP"/>
        </w:rPr>
        <w:t>MATERIAL AND METHODS</w:t>
      </w:r>
      <w:r w:rsidRPr="00CA1186">
        <w:rPr>
          <w:lang w:eastAsia="ja-JP"/>
        </w:rPr>
        <w:t xml:space="preserve"> A total of 227 hospitalized patients who received nutrition consultations in the Department of Geriatrics at Peking University People's Hospital from May 2017 to September 2020 were included in this study. We conducted a retrospective review of their medical records, collecting basic clinical information, nutritional status, consultation times and recommendations, compliance with clinical advice, and changes in blood biochemical indicators. RESULTS Among 227 patients, 160 (68.75% male and 73.49% female) were at nutritional risk. Those with type 2 diabetes, pulmonary infections, gastrointestinal diseases, chronic kidney disease, and anemia had a higher incidence of nutritional risk (* P0.05). </w:t>
      </w:r>
      <w:r w:rsidRPr="005648A6">
        <w:rPr>
          <w:b/>
          <w:bCs/>
          <w:lang w:eastAsia="ja-JP"/>
        </w:rPr>
        <w:t>CONCLUSIONS</w:t>
      </w:r>
      <w:r w:rsidRPr="00CA1186">
        <w:rPr>
          <w:lang w:eastAsia="ja-JP"/>
        </w:rPr>
        <w:t xml:space="preserve"> Effective clinical nutrition management for elderly patients requires enhanced dietary supply practices, standardized consultation implementation, and the active involvement of patients' families in nutritional planning, ultimately improving overall healthcare outcomes.</w:t>
      </w:r>
      <w:r w:rsidRPr="00CA1186">
        <w:rPr>
          <w:lang w:eastAsia="ja-JP"/>
        </w:rPr>
        <w:br/>
      </w:r>
      <w:r w:rsidRPr="00CA1186">
        <w:rPr>
          <w:lang w:eastAsia="ja-JP"/>
        </w:rPr>
        <w:br/>
      </w:r>
      <w:r w:rsidRPr="00CA1186">
        <w:rPr>
          <w:b/>
          <w:bCs/>
          <w:lang w:eastAsia="ja-JP"/>
        </w:rPr>
        <w:t>Access or request full text: </w:t>
      </w:r>
      <w:hyperlink r:id="rId95" w:tgtFrame="_blank" w:history="1">
        <w:r w:rsidRPr="00CA1186">
          <w:rPr>
            <w:rStyle w:val="Hyperlink"/>
            <w:lang w:eastAsia="ja-JP"/>
          </w:rPr>
          <w:t>https://libkey.io/10.12659/MSM.950681</w:t>
        </w:r>
      </w:hyperlink>
      <w:r w:rsidRPr="00CA1186">
        <w:rPr>
          <w:lang w:eastAsia="ja-JP"/>
        </w:rPr>
        <w:br/>
      </w:r>
      <w:r w:rsidRPr="00CA1186">
        <w:rPr>
          <w:lang w:eastAsia="ja-JP"/>
        </w:rPr>
        <w:br/>
      </w:r>
      <w:r w:rsidRPr="00CA1186">
        <w:rPr>
          <w:b/>
          <w:bCs/>
          <w:lang w:eastAsia="ja-JP"/>
        </w:rPr>
        <w:t>URL: </w:t>
      </w:r>
      <w:hyperlink r:id="rId96" w:tgtFrame="_blank" w:history="1">
        <w:r w:rsidRPr="00CA1186">
          <w:rPr>
            <w:rStyle w:val="Hyperlink"/>
            <w:lang w:eastAsia="ja-JP"/>
          </w:rPr>
          <w:t>https://search.ebscohost.com/login.aspx?direct=true&amp;AuthType=sso&amp;db=mdc&amp;AN=41640076&amp;profid=ehost</w:t>
        </w:r>
      </w:hyperlink>
      <w:r w:rsidRPr="00CA1186">
        <w:rPr>
          <w:lang w:eastAsia="ja-JP"/>
        </w:rPr>
        <w:br/>
      </w:r>
    </w:p>
    <w:p w14:paraId="5736150A" w14:textId="77777777" w:rsidR="00CA1186" w:rsidRPr="00CA1186" w:rsidRDefault="00CA1186" w:rsidP="00CA1186">
      <w:pPr>
        <w:spacing w:after="0" w:line="240" w:lineRule="auto"/>
        <w:rPr>
          <w:lang w:eastAsia="ja-JP"/>
        </w:rPr>
      </w:pPr>
      <w:bookmarkStart w:id="39" w:name="_Toc234395430"/>
      <w:r w:rsidRPr="00CA1186">
        <w:rPr>
          <w:rStyle w:val="Heading2Char"/>
          <w:lang w:eastAsia="ja-JP"/>
        </w:rPr>
        <w:t>38. Effects of whole cycle nutrition management based on "Hospital to Home (H2H)" model on nutritional status and immune function of patients with gastrointestinal tumor chemotherapy</w:t>
      </w:r>
      <w:bookmarkEnd w:id="39"/>
      <w:r w:rsidRPr="00CA1186">
        <w:rPr>
          <w:b/>
          <w:bCs/>
          <w:lang w:eastAsia="ja-JP"/>
        </w:rPr>
        <w:br/>
      </w:r>
      <w:r w:rsidRPr="00CA1186">
        <w:rPr>
          <w:lang w:eastAsia="ja-JP"/>
        </w:rPr>
        <w:lastRenderedPageBreak/>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Wang, Shan;Cheng, Juan;Guo, Yu and Suo, Wenrui</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Frontiers in Medicine 13, pp. 1775700</w:t>
      </w:r>
      <w:r w:rsidRPr="00CA1186">
        <w:rPr>
          <w:lang w:eastAsia="ja-JP"/>
        </w:rPr>
        <w:br/>
      </w:r>
      <w:r w:rsidRPr="00CA1186">
        <w:rPr>
          <w:lang w:eastAsia="ja-JP"/>
        </w:rPr>
        <w:br/>
      </w:r>
      <w:r w:rsidRPr="00CA1186">
        <w:rPr>
          <w:b/>
          <w:bCs/>
          <w:lang w:eastAsia="ja-JP"/>
        </w:rPr>
        <w:t>Abstract: </w:t>
      </w:r>
      <w:r w:rsidRPr="005648A6">
        <w:rPr>
          <w:b/>
          <w:bCs/>
          <w:lang w:eastAsia="ja-JP"/>
        </w:rPr>
        <w:t>Aim:</w:t>
      </w:r>
      <w:r w:rsidRPr="00CA1186">
        <w:rPr>
          <w:lang w:eastAsia="ja-JP"/>
        </w:rPr>
        <w:t xml:space="preserve"> To evaluate effects of whole-cycle nutrition management based on "Hospital to Home (H2H)" model on nutritional status and immune function in gastric and colorectal cancer patients receiving chemotherapy.; </w:t>
      </w:r>
      <w:r w:rsidRPr="005648A6">
        <w:rPr>
          <w:b/>
          <w:bCs/>
          <w:lang w:eastAsia="ja-JP"/>
        </w:rPr>
        <w:t>Methods:</w:t>
      </w:r>
      <w:r w:rsidRPr="00CA1186">
        <w:rPr>
          <w:lang w:eastAsia="ja-JP"/>
        </w:rPr>
        <w:t xml:space="preserve"> In this randomized controlled trial, 100 gastric or colorectal cancer patients with malnutrition risk (PG-SGA</w:t>
      </w:r>
      <w:r w:rsidRPr="00CA1186">
        <w:rPr>
          <w:rFonts w:ascii="Arial" w:hAnsi="Arial" w:cs="Arial"/>
          <w:lang w:eastAsia="ja-JP"/>
        </w:rPr>
        <w:t> </w:t>
      </w:r>
      <w:r w:rsidRPr="00CA1186">
        <w:rPr>
          <w:rFonts w:ascii="Aptos" w:hAnsi="Aptos" w:cs="Aptos"/>
          <w:lang w:eastAsia="ja-JP"/>
        </w:rPr>
        <w:t>≥</w:t>
      </w:r>
      <w:r w:rsidRPr="00CA1186">
        <w:rPr>
          <w:rFonts w:ascii="Arial" w:hAnsi="Arial" w:cs="Arial"/>
          <w:lang w:eastAsia="ja-JP"/>
        </w:rPr>
        <w:t> </w:t>
      </w:r>
      <w:r w:rsidRPr="00CA1186">
        <w:rPr>
          <w:lang w:eastAsia="ja-JP"/>
        </w:rPr>
        <w:t>2) were randomly assigned to routine nursing (control,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50) or H2H nutrition management plus routine nursing (study, n</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50). Primary outcomes were PG-SGA score and serum albumin. Secondary outcomes included immune function (CD4+, CD8</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counts, CD4+/CD8</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ratio), hematological parameters, cancer-related fatigue (PFS), self-care ability (ESCA), quality of life (GQOLI-74), adverse reactions (CTCAE 5.0), and nursing satisfaction. Linear mixed-effects models with FDR correction were used for repeated measures.; </w:t>
      </w:r>
      <w:r w:rsidRPr="005648A6">
        <w:rPr>
          <w:b/>
          <w:bCs/>
          <w:lang w:eastAsia="ja-JP"/>
        </w:rPr>
        <w:t>Results:</w:t>
      </w:r>
      <w:r w:rsidRPr="00CA1186">
        <w:rPr>
          <w:lang w:eastAsia="ja-JP"/>
        </w:rPr>
        <w:t xml:space="preserve"> The study group showed significantly greater improvements in PG-SGA score (mean difference at cycle 6: -1.4, 95% CI: -1.9 to -0.9,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0.001) and serum albumin (+2.7</w:t>
      </w:r>
      <w:r w:rsidRPr="00CA1186">
        <w:rPr>
          <w:rFonts w:ascii="Arial" w:hAnsi="Arial" w:cs="Arial"/>
          <w:lang w:eastAsia="ja-JP"/>
        </w:rPr>
        <w:t> </w:t>
      </w:r>
      <w:r w:rsidRPr="00CA1186">
        <w:rPr>
          <w:lang w:eastAsia="ja-JP"/>
        </w:rPr>
        <w:t>g/L, 95% CI: 1.5 to 3.9,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0.001). CD4</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counts (+95 cells/</w:t>
      </w:r>
      <w:r w:rsidRPr="00CA1186">
        <w:rPr>
          <w:rFonts w:ascii="Aptos" w:hAnsi="Aptos" w:cs="Aptos"/>
          <w:lang w:eastAsia="ja-JP"/>
        </w:rPr>
        <w:t>μ</w:t>
      </w:r>
      <w:r w:rsidRPr="00CA1186">
        <w:rPr>
          <w:lang w:eastAsia="ja-JP"/>
        </w:rPr>
        <w:t>L,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0.001) and CD4+/CD8</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ratio (+0.35,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0.001) were significantly higher in the study group. Cancer-related fatigue (PFS) decreased, while self-care ability (ESCA) and quality of life (GQOLI-74) improved more in the study group (all q</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0.05). Adverse reactions were lower (4.0% vs. 20.0%,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0.01) and nursing satisfaction higher (96.0% vs. 80.0%, p</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0.01) in the study group.; </w:t>
      </w:r>
      <w:r w:rsidRPr="005648A6">
        <w:rPr>
          <w:b/>
          <w:bCs/>
          <w:lang w:eastAsia="ja-JP"/>
        </w:rPr>
        <w:t>Conclusion:</w:t>
      </w:r>
      <w:r w:rsidRPr="00CA1186">
        <w:rPr>
          <w:lang w:eastAsia="ja-JP"/>
        </w:rPr>
        <w:t xml:space="preserve"> H2H whole-cycle nutrition management improves nutritional status, immune function, fatigue, self-care ability, quality of life, and satisfaction while reducing adverse reactions in gastric and colorectal cancer patients receiving chemotherapy. Larger multicenter studies with long-term follow-up are needed to confirm these findings and assess survival outcomes. (Copyright © 2026 Wang, Cheng, Guo and Suo.)</w:t>
      </w:r>
      <w:r w:rsidRPr="00CA1186">
        <w:rPr>
          <w:lang w:eastAsia="ja-JP"/>
        </w:rPr>
        <w:br/>
      </w:r>
      <w:r w:rsidRPr="00CA1186">
        <w:rPr>
          <w:lang w:eastAsia="ja-JP"/>
        </w:rPr>
        <w:br/>
      </w:r>
      <w:r w:rsidRPr="00CA1186">
        <w:rPr>
          <w:b/>
          <w:bCs/>
          <w:lang w:eastAsia="ja-JP"/>
        </w:rPr>
        <w:t>Access or request full text: </w:t>
      </w:r>
      <w:hyperlink r:id="rId97" w:tgtFrame="_blank" w:history="1">
        <w:r w:rsidRPr="00CA1186">
          <w:rPr>
            <w:rStyle w:val="Hyperlink"/>
            <w:lang w:eastAsia="ja-JP"/>
          </w:rPr>
          <w:t>https://libkey.io/10.3389/fmed.2026.1775700</w:t>
        </w:r>
      </w:hyperlink>
      <w:r w:rsidRPr="00CA1186">
        <w:rPr>
          <w:lang w:eastAsia="ja-JP"/>
        </w:rPr>
        <w:br/>
      </w:r>
      <w:r w:rsidRPr="00CA1186">
        <w:rPr>
          <w:lang w:eastAsia="ja-JP"/>
        </w:rPr>
        <w:br/>
      </w:r>
      <w:r w:rsidRPr="00CA1186">
        <w:rPr>
          <w:b/>
          <w:bCs/>
          <w:lang w:eastAsia="ja-JP"/>
        </w:rPr>
        <w:t>URL: </w:t>
      </w:r>
      <w:hyperlink r:id="rId98" w:tgtFrame="_blank" w:history="1">
        <w:r w:rsidRPr="00CA1186">
          <w:rPr>
            <w:rStyle w:val="Hyperlink"/>
            <w:lang w:eastAsia="ja-JP"/>
          </w:rPr>
          <w:t>https://search.ebscohost.com/login.aspx?direct=true&amp;AuthType=sso&amp;db=mdc&amp;AN=41987783&amp;profid=ehost</w:t>
        </w:r>
      </w:hyperlink>
      <w:r w:rsidRPr="00CA1186">
        <w:rPr>
          <w:lang w:eastAsia="ja-JP"/>
        </w:rPr>
        <w:br/>
      </w:r>
    </w:p>
    <w:p w14:paraId="50D2082F" w14:textId="77777777" w:rsidR="00CA1186" w:rsidRPr="00CA1186" w:rsidRDefault="00CA1186" w:rsidP="00CA1186">
      <w:pPr>
        <w:spacing w:after="0" w:line="240" w:lineRule="auto"/>
        <w:rPr>
          <w:lang w:eastAsia="ja-JP"/>
        </w:rPr>
      </w:pPr>
      <w:bookmarkStart w:id="40" w:name="_Toc234395431"/>
      <w:r w:rsidRPr="00CA1186">
        <w:rPr>
          <w:rStyle w:val="Heading2Char"/>
          <w:lang w:eastAsia="ja-JP"/>
        </w:rPr>
        <w:t>39. Dietitian-led very low-calorie diet for preoperative rehabilitation in patients with obesity awaiting non-bariatric elective laparoscopic surgery: A retrospective study</w:t>
      </w:r>
      <w:bookmarkEnd w:id="40"/>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Wong, Gerald Wei Shen;Guo, Cathy;French, Cameron M.;Bell, Jack J. and Ross, Lynda J.</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Nutrition in Clinical Practice : Official Publication of the American Society for Parenteral and Enteral Nutrition 41(3), pp. 892–904</w:t>
      </w:r>
      <w:r w:rsidRPr="00CA1186">
        <w:rPr>
          <w:lang w:eastAsia="ja-JP"/>
        </w:rPr>
        <w:br/>
      </w:r>
      <w:r w:rsidRPr="00CA1186">
        <w:rPr>
          <w:lang w:eastAsia="ja-JP"/>
        </w:rPr>
        <w:br/>
      </w:r>
      <w:r w:rsidRPr="00CA1186">
        <w:rPr>
          <w:b/>
          <w:bCs/>
          <w:lang w:eastAsia="ja-JP"/>
        </w:rPr>
        <w:t>Abstract: Background:</w:t>
      </w:r>
      <w:r w:rsidRPr="00CA1186">
        <w:rPr>
          <w:lang w:eastAsia="ja-JP"/>
        </w:rPr>
        <w:t xml:space="preserve"> Obesity increases the risks and complexity of laparoscopic surgeries. Preoperative very low-calorie diets (VLCDs) can demonstrate significant preoperative weight loss. However, the optimal VLCD duration remains unclear. Excessive loss of muscle mass associated with VLCDs may elevate surgical and postoperative risks. This study aimed to assess the impact of a dietitian-led preoperative VLCD intervention on changes in weight, muscle, and fat mass and to examine their relationships with intervention duration and surgical time.; </w:t>
      </w:r>
      <w:r w:rsidRPr="00CA1186">
        <w:rPr>
          <w:b/>
          <w:bCs/>
          <w:lang w:eastAsia="ja-JP"/>
        </w:rPr>
        <w:t>Methods</w:t>
      </w:r>
      <w:r w:rsidRPr="00CA1186">
        <w:rPr>
          <w:lang w:eastAsia="ja-JP"/>
        </w:rPr>
        <w:t xml:space="preserve">: A retrospective chart review of patients attending a dietitian-led VLCD outpatient clinic for 1-8 weeks. Primary outcomes were changes in weight, muscle and fat mass, and their </w:t>
      </w:r>
      <w:r w:rsidRPr="00CA1186">
        <w:rPr>
          <w:lang w:eastAsia="ja-JP"/>
        </w:rPr>
        <w:lastRenderedPageBreak/>
        <w:t xml:space="preserve">relationships with VLCD duration. Associations between preoperative fat mass and operative time for cholecystectomies and hernia repairs were explored using a general linear model.; </w:t>
      </w:r>
      <w:r w:rsidRPr="00CA1186">
        <w:rPr>
          <w:b/>
          <w:bCs/>
          <w:lang w:eastAsia="ja-JP"/>
        </w:rPr>
        <w:t>Results:</w:t>
      </w:r>
      <w:r w:rsidRPr="00CA1186">
        <w:rPr>
          <w:lang w:eastAsia="ja-JP"/>
        </w:rPr>
        <w:t xml:space="preserve"> One hundred fifty-seven participants (97 female; mean body mass index, 39.2) achieved significant weight reduction (6.4</w:t>
      </w:r>
      <w:r w:rsidRPr="00CA1186">
        <w:rPr>
          <w:rFonts w:ascii="Arial" w:hAnsi="Arial" w:cs="Arial"/>
          <w:lang w:eastAsia="ja-JP"/>
        </w:rPr>
        <w:t> </w:t>
      </w:r>
      <w:r w:rsidRPr="00CA1186">
        <w:rPr>
          <w:lang w:eastAsia="ja-JP"/>
        </w:rPr>
        <w:t>kg, P</w:t>
      </w:r>
      <w:r w:rsidRPr="00CA1186">
        <w:rPr>
          <w:rFonts w:ascii="Arial" w:hAnsi="Arial" w:cs="Arial"/>
          <w:lang w:eastAsia="ja-JP"/>
        </w:rPr>
        <w:t> </w:t>
      </w:r>
      <w:r w:rsidRPr="00CA1186">
        <w:rPr>
          <w:lang w:eastAsia="ja-JP"/>
        </w:rPr>
        <w:t>4 weeks showed greater median muscle mass loss (26.9% vs 8.8%). Operative time decreased by an estimated 0.61</w:t>
      </w:r>
      <w:r w:rsidRPr="00CA1186">
        <w:rPr>
          <w:rFonts w:ascii="Arial" w:hAnsi="Arial" w:cs="Arial"/>
          <w:lang w:eastAsia="ja-JP"/>
        </w:rPr>
        <w:t> </w:t>
      </w:r>
      <w:r w:rsidRPr="00CA1186">
        <w:rPr>
          <w:lang w:eastAsia="ja-JP"/>
        </w:rPr>
        <w:t>min for every kilogram reduction in preoperative fat mass, after adjusting for surgical type (P</w:t>
      </w:r>
      <w:r w:rsidRPr="00CA1186">
        <w:rPr>
          <w:rFonts w:ascii="Arial" w:hAnsi="Arial" w:cs="Arial"/>
          <w:lang w:eastAsia="ja-JP"/>
        </w:rPr>
        <w:t> </w:t>
      </w:r>
      <w:r w:rsidRPr="00CA1186">
        <w:rPr>
          <w:lang w:eastAsia="ja-JP"/>
        </w:rPr>
        <w:t>&lt;</w:t>
      </w:r>
      <w:r w:rsidRPr="00CA1186">
        <w:rPr>
          <w:rFonts w:ascii="Arial" w:hAnsi="Arial" w:cs="Arial"/>
          <w:lang w:eastAsia="ja-JP"/>
        </w:rPr>
        <w:t> </w:t>
      </w:r>
      <w:r w:rsidRPr="00CA1186">
        <w:rPr>
          <w:lang w:eastAsia="ja-JP"/>
        </w:rPr>
        <w:t>0.001, adjusted R2</w:t>
      </w:r>
      <w:r w:rsidRPr="00CA1186">
        <w:rPr>
          <w:rFonts w:ascii="Arial" w:hAnsi="Arial" w:cs="Arial"/>
          <w:lang w:eastAsia="ja-JP"/>
        </w:rPr>
        <w:t> </w:t>
      </w:r>
      <w:r w:rsidRPr="00CA1186">
        <w:rPr>
          <w:lang w:eastAsia="ja-JP"/>
        </w:rPr>
        <w:t>=</w:t>
      </w:r>
      <w:r w:rsidRPr="00CA1186">
        <w:rPr>
          <w:rFonts w:ascii="Arial" w:hAnsi="Arial" w:cs="Arial"/>
          <w:lang w:eastAsia="ja-JP"/>
        </w:rPr>
        <w:t> </w:t>
      </w:r>
      <w:r w:rsidRPr="00CA1186">
        <w:rPr>
          <w:lang w:eastAsia="ja-JP"/>
        </w:rPr>
        <w:t xml:space="preserve">0.262).; </w:t>
      </w:r>
      <w:r w:rsidRPr="00CA1186">
        <w:rPr>
          <w:b/>
          <w:bCs/>
          <w:lang w:eastAsia="ja-JP"/>
        </w:rPr>
        <w:t>Conclusions:</w:t>
      </w:r>
      <w:r w:rsidRPr="00CA1186">
        <w:rPr>
          <w:lang w:eastAsia="ja-JP"/>
        </w:rPr>
        <w:t xml:space="preserve"> A dietitian-led preoperative VLCD intervention for 5-8 weeks can achieve clinically significant weight loss, primarily from fat mass. Exploratory analysis suggested lower preoperative fat mass may contribute to shorter surgical time, but further research is needed to control for other factors, such as complexity and surgeon experience. (© 2026 The Author(s). Nutrition in Clinical Practice published by Wiley Periodicals LLC on behalf of American Society for Parenteral and Enteral Nutrition.)</w:t>
      </w:r>
      <w:r w:rsidRPr="00CA1186">
        <w:rPr>
          <w:lang w:eastAsia="ja-JP"/>
        </w:rPr>
        <w:br/>
      </w:r>
      <w:r w:rsidRPr="00CA1186">
        <w:rPr>
          <w:lang w:eastAsia="ja-JP"/>
        </w:rPr>
        <w:br/>
      </w:r>
      <w:r w:rsidRPr="00CA1186">
        <w:rPr>
          <w:b/>
          <w:bCs/>
          <w:lang w:eastAsia="ja-JP"/>
        </w:rPr>
        <w:t>Access or request full text: </w:t>
      </w:r>
      <w:hyperlink r:id="rId99" w:tgtFrame="_blank" w:history="1">
        <w:r w:rsidRPr="00CA1186">
          <w:rPr>
            <w:rStyle w:val="Hyperlink"/>
            <w:lang w:eastAsia="ja-JP"/>
          </w:rPr>
          <w:t>https://libkey.io/10.1002/ncp.70094</w:t>
        </w:r>
      </w:hyperlink>
      <w:r w:rsidRPr="00CA1186">
        <w:rPr>
          <w:lang w:eastAsia="ja-JP"/>
        </w:rPr>
        <w:br/>
      </w:r>
      <w:r w:rsidRPr="00CA1186">
        <w:rPr>
          <w:lang w:eastAsia="ja-JP"/>
        </w:rPr>
        <w:br/>
      </w:r>
      <w:r w:rsidRPr="00CA1186">
        <w:rPr>
          <w:b/>
          <w:bCs/>
          <w:lang w:eastAsia="ja-JP"/>
        </w:rPr>
        <w:t>URL: </w:t>
      </w:r>
      <w:hyperlink r:id="rId100" w:tgtFrame="_blank" w:history="1">
        <w:r w:rsidRPr="00CA1186">
          <w:rPr>
            <w:rStyle w:val="Hyperlink"/>
            <w:lang w:eastAsia="ja-JP"/>
          </w:rPr>
          <w:t>https://search.ebscohost.com/login.aspx?direct=true&amp;AuthType=sso&amp;db=mdc&amp;AN=41632466&amp;profid=ehost</w:t>
        </w:r>
      </w:hyperlink>
      <w:r w:rsidRPr="00CA1186">
        <w:rPr>
          <w:lang w:eastAsia="ja-JP"/>
        </w:rPr>
        <w:br/>
      </w:r>
    </w:p>
    <w:p w14:paraId="2490CDF7" w14:textId="77777777" w:rsidR="00CA1186" w:rsidRPr="00CA1186" w:rsidRDefault="00CA1186" w:rsidP="00CA1186">
      <w:pPr>
        <w:spacing w:after="0" w:line="240" w:lineRule="auto"/>
        <w:rPr>
          <w:lang w:eastAsia="ja-JP"/>
        </w:rPr>
      </w:pPr>
      <w:bookmarkStart w:id="41" w:name="_Toc234395432"/>
      <w:r w:rsidRPr="00CA1186">
        <w:rPr>
          <w:rStyle w:val="Heading2Char"/>
          <w:lang w:eastAsia="ja-JP"/>
        </w:rPr>
        <w:t xml:space="preserve">40. A nomogram for predicting short-term parenteral nutrition-associated liver disease in hospitalized adults </w:t>
      </w:r>
      <w:r w:rsidRPr="00CA1186">
        <w:rPr>
          <w:rStyle w:val="Heading2Char"/>
          <w:rFonts w:ascii="Arial" w:hAnsi="Arial" w:cs="Arial"/>
          <w:lang w:eastAsia="ja-JP"/>
        </w:rPr>
        <w:t>‒</w:t>
      </w:r>
      <w:r w:rsidRPr="00CA1186">
        <w:rPr>
          <w:rStyle w:val="Heading2Char"/>
          <w:lang w:eastAsia="ja-JP"/>
        </w:rPr>
        <w:t xml:space="preserve"> A population-based analysis</w:t>
      </w:r>
      <w:bookmarkEnd w:id="41"/>
      <w:r w:rsidRPr="00CA1186">
        <w:rPr>
          <w:b/>
          <w:bCs/>
          <w:lang w:eastAsia="ja-JP"/>
        </w:rPr>
        <w:br/>
      </w:r>
      <w:r w:rsidRPr="00CA1186">
        <w:rPr>
          <w:lang w:eastAsia="ja-JP"/>
        </w:rPr>
        <w:br/>
      </w:r>
      <w:r w:rsidRPr="00CA1186">
        <w:rPr>
          <w:b/>
          <w:bCs/>
          <w:lang w:eastAsia="ja-JP"/>
        </w:rPr>
        <w:t>Item Type: </w:t>
      </w:r>
      <w:r w:rsidRPr="00CA1186">
        <w:rPr>
          <w:lang w:eastAsia="ja-JP"/>
        </w:rPr>
        <w:t>Journal Article</w:t>
      </w:r>
      <w:r w:rsidRPr="00CA1186">
        <w:rPr>
          <w:lang w:eastAsia="ja-JP"/>
        </w:rPr>
        <w:br/>
      </w:r>
      <w:r w:rsidRPr="00CA1186">
        <w:rPr>
          <w:lang w:eastAsia="ja-JP"/>
        </w:rPr>
        <w:br/>
      </w:r>
      <w:r w:rsidRPr="00CA1186">
        <w:rPr>
          <w:b/>
          <w:bCs/>
          <w:lang w:eastAsia="ja-JP"/>
        </w:rPr>
        <w:t>Authors:</w:t>
      </w:r>
      <w:r w:rsidRPr="00CA1186">
        <w:rPr>
          <w:lang w:eastAsia="ja-JP"/>
        </w:rPr>
        <w:t> Wu, S.;Peng, G.;Zhong, X.;Yan, D.;Chen, M.;Huang, Z. and Chen, J.</w:t>
      </w:r>
      <w:r w:rsidRPr="00CA1186">
        <w:rPr>
          <w:lang w:eastAsia="ja-JP"/>
        </w:rPr>
        <w:br/>
      </w:r>
      <w:r w:rsidRPr="00CA1186">
        <w:rPr>
          <w:lang w:eastAsia="ja-JP"/>
        </w:rPr>
        <w:br/>
      </w:r>
      <w:r w:rsidRPr="00CA1186">
        <w:rPr>
          <w:b/>
          <w:bCs/>
          <w:lang w:eastAsia="ja-JP"/>
        </w:rPr>
        <w:t>Publication Date: </w:t>
      </w:r>
      <w:r w:rsidRPr="00CA1186">
        <w:rPr>
          <w:lang w:eastAsia="ja-JP"/>
        </w:rPr>
        <w:t>2026</w:t>
      </w:r>
      <w:r w:rsidRPr="00CA1186">
        <w:rPr>
          <w:lang w:eastAsia="ja-JP"/>
        </w:rPr>
        <w:br/>
      </w:r>
      <w:r w:rsidRPr="00CA1186">
        <w:rPr>
          <w:lang w:eastAsia="ja-JP"/>
        </w:rPr>
        <w:br/>
      </w:r>
      <w:r w:rsidRPr="00CA1186">
        <w:rPr>
          <w:b/>
          <w:bCs/>
          <w:lang w:eastAsia="ja-JP"/>
        </w:rPr>
        <w:t>Journal: </w:t>
      </w:r>
      <w:r w:rsidRPr="00CA1186">
        <w:rPr>
          <w:lang w:eastAsia="ja-JP"/>
        </w:rPr>
        <w:t>Nutricion Hospitalaria 43(1), pp. 25–35</w:t>
      </w:r>
      <w:r w:rsidRPr="00CA1186">
        <w:rPr>
          <w:lang w:eastAsia="ja-JP"/>
        </w:rPr>
        <w:br/>
      </w:r>
      <w:r w:rsidRPr="00CA1186">
        <w:rPr>
          <w:lang w:eastAsia="ja-JP"/>
        </w:rPr>
        <w:br/>
      </w:r>
      <w:r w:rsidRPr="00CA1186">
        <w:rPr>
          <w:b/>
          <w:bCs/>
          <w:lang w:eastAsia="ja-JP"/>
        </w:rPr>
        <w:t>Abstract: Introduction: Background:</w:t>
      </w:r>
      <w:r w:rsidRPr="00CA1186">
        <w:rPr>
          <w:lang w:eastAsia="ja-JP"/>
        </w:rPr>
        <w:t xml:space="preserve"> parenteral nutrition-associated liver disease (PNALD) is a common complication in patients receiving total parenteral nutrition (TPN). Our study aimed to establish a nomogram to predict short-term occurrence of PNALD patients and implement intervention early as far as possible. </w:t>
      </w:r>
      <w:r w:rsidRPr="00CA1186">
        <w:rPr>
          <w:b/>
          <w:bCs/>
          <w:lang w:eastAsia="ja-JP"/>
        </w:rPr>
        <w:t>Methods:</w:t>
      </w:r>
      <w:r w:rsidRPr="00CA1186">
        <w:rPr>
          <w:lang w:eastAsia="ja-JP"/>
        </w:rPr>
        <w:t xml:space="preserve"> 187 patients who met the eligibility criteria were retrospectively screened May 2020 to May 2022. They were further divided into the training cohort and validation cohort. The univariate and multivariate analysis were used to select risk factors for the predictive model which was presented with a nomogram. Model building and validation were done using R version 4.4.0. The discrimination and calibration of the nomogram were evaluated using receiver operating characteristic (ROC) curve analysis and calibration plots. The net benefits of the nomogram at different threshold probabilities were quantified using decision curve analysis (DCA). </w:t>
      </w:r>
      <w:r w:rsidRPr="00CA1186">
        <w:rPr>
          <w:b/>
          <w:bCs/>
          <w:lang w:eastAsia="ja-JP"/>
        </w:rPr>
        <w:t>Results:</w:t>
      </w:r>
      <w:r w:rsidRPr="00CA1186">
        <w:rPr>
          <w:lang w:eastAsia="ja-JP"/>
        </w:rPr>
        <w:t xml:space="preserve"> the incidence of PNALD in patients who received TPN was 22.99 %. The logistic regression model equation was constructed based on the three factors of fasting time, glycolipid ratio and ALT by the univariate and multivariate analysis: Logit (p) = 0.056 x fasting time - 3.721 x glycolipid ratio + 0.044 x ALT + 0.518. The AUC value (0.695) indicated satisfactory discriminative ability of the nomogram. The calibration plots showed favorable consistency between the prediction of the nomogram and actual observations in both the training and validation cohorts. Furthermore, DCA showed that the nomogram was clinically useful and had discriminative ability to recognize patients at high PNALD risk. </w:t>
      </w:r>
      <w:r w:rsidRPr="00CA1186">
        <w:rPr>
          <w:b/>
          <w:bCs/>
          <w:lang w:eastAsia="ja-JP"/>
        </w:rPr>
        <w:t>Conclusions</w:t>
      </w:r>
      <w:r w:rsidRPr="00CA1186">
        <w:rPr>
          <w:lang w:eastAsia="ja-JP"/>
        </w:rPr>
        <w:t>: a nomogram was developed and validated to assist clinicians in predicting possibility of PNALD patients in short term.</w:t>
      </w:r>
      <w:r w:rsidRPr="00CA1186">
        <w:rPr>
          <w:lang w:eastAsia="ja-JP"/>
        </w:rPr>
        <w:br/>
      </w:r>
      <w:r w:rsidRPr="00CA1186">
        <w:rPr>
          <w:lang w:eastAsia="ja-JP"/>
        </w:rPr>
        <w:br/>
      </w:r>
      <w:r w:rsidRPr="00CA1186">
        <w:rPr>
          <w:b/>
          <w:bCs/>
          <w:lang w:eastAsia="ja-JP"/>
        </w:rPr>
        <w:t>Access or request full text: </w:t>
      </w:r>
      <w:hyperlink r:id="rId101" w:tgtFrame="_blank" w:history="1">
        <w:r w:rsidRPr="00CA1186">
          <w:rPr>
            <w:rStyle w:val="Hyperlink"/>
            <w:lang w:eastAsia="ja-JP"/>
          </w:rPr>
          <w:t>https://libkey.io/10.20960/nh.05943</w:t>
        </w:r>
      </w:hyperlink>
      <w:r w:rsidRPr="00CA1186">
        <w:rPr>
          <w:lang w:eastAsia="ja-JP"/>
        </w:rPr>
        <w:br/>
      </w:r>
      <w:r w:rsidRPr="00CA1186">
        <w:rPr>
          <w:lang w:eastAsia="ja-JP"/>
        </w:rPr>
        <w:br/>
      </w:r>
      <w:r w:rsidRPr="00CA1186">
        <w:rPr>
          <w:b/>
          <w:bCs/>
          <w:lang w:eastAsia="ja-JP"/>
        </w:rPr>
        <w:t>URL: </w:t>
      </w:r>
      <w:hyperlink r:id="rId102" w:tgtFrame="_blank" w:history="1">
        <w:r w:rsidRPr="00CA1186">
          <w:rPr>
            <w:rStyle w:val="Hyperlink"/>
            <w:lang w:eastAsia="ja-JP"/>
          </w:rPr>
          <w:t>https://search.ebscohost.com/login.aspx?direct=true&amp;AuthType=sso&amp;db=mdc&amp;AN=41569606&amp;profid=ehost</w:t>
        </w:r>
      </w:hyperlink>
      <w:r w:rsidRPr="00CA1186">
        <w:rPr>
          <w:lang w:eastAsia="ja-JP"/>
        </w:rPr>
        <w:br/>
      </w:r>
    </w:p>
    <w:p w14:paraId="1FFFED19" w14:textId="623A3CDE" w:rsidR="00AF33A5" w:rsidRPr="00F72FA1" w:rsidRDefault="00CA1186" w:rsidP="00CA1186">
      <w:pPr>
        <w:spacing w:after="0" w:line="240" w:lineRule="auto"/>
        <w:rPr>
          <w:lang w:val="en-US" w:eastAsia="ja-JP"/>
        </w:rPr>
      </w:pPr>
      <w:r w:rsidRPr="00CA1186">
        <w:rPr>
          <w:lang w:eastAsia="ja-JP"/>
        </w:rPr>
        <w:lastRenderedPageBreak/>
        <w:br/>
      </w:r>
      <w:r w:rsidRPr="00CA1186">
        <w:rPr>
          <w:i/>
          <w:iCs/>
          <w:lang w:eastAsia="ja-JP"/>
        </w:rPr>
        <w:t>You will need your </w:t>
      </w:r>
      <w:hyperlink r:id="rId103" w:history="1">
        <w:r w:rsidRPr="00CA1186">
          <w:rPr>
            <w:rStyle w:val="Hyperlink"/>
            <w:i/>
            <w:iCs/>
            <w:lang w:eastAsia="ja-JP"/>
          </w:rPr>
          <w:t>NHS OpenAthens account</w:t>
        </w:r>
      </w:hyperlink>
      <w:r w:rsidRPr="00CA1186">
        <w:rPr>
          <w:i/>
          <w:iCs/>
          <w:lang w:eastAsia="ja-JP"/>
        </w:rPr>
        <w:t> to access the full text of licenced content.</w:t>
      </w:r>
      <w:r w:rsidRPr="00CA1186">
        <w:rPr>
          <w:lang w:eastAsia="ja-JP"/>
        </w:rPr>
        <w:br/>
      </w:r>
      <w:r w:rsidRPr="00CA1186">
        <w:rPr>
          <w:i/>
          <w:iCs/>
          <w:lang w:eastAsia="ja-JP"/>
        </w:rPr>
        <w:t>This service is provided to the NHS in England by NHSE Workforce, Training &amp; Education.</w:t>
      </w:r>
    </w:p>
    <w:sectPr w:rsidR="00AF33A5" w:rsidRPr="00F72FA1" w:rsidSect="00D4423B">
      <w:headerReference w:type="default" r:id="rId104"/>
      <w:footerReference w:type="default" r:id="rId105"/>
      <w:headerReference w:type="first" r:id="rId106"/>
      <w:footerReference w:type="first" r:id="rId10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B5C0" w14:textId="77777777" w:rsidR="00CE2321" w:rsidRDefault="00CE2321" w:rsidP="0061118A">
      <w:pPr>
        <w:spacing w:after="0" w:line="240" w:lineRule="auto"/>
      </w:pPr>
      <w:r>
        <w:separator/>
      </w:r>
    </w:p>
  </w:endnote>
  <w:endnote w:type="continuationSeparator" w:id="0">
    <w:p w14:paraId="2391DA81" w14:textId="77777777" w:rsidR="00CE2321" w:rsidRDefault="00CE2321"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95E2" w14:textId="77777777" w:rsidR="0061118A" w:rsidRDefault="0097601B">
    <w:pPr>
      <w:pStyle w:val="Footer"/>
    </w:pPr>
    <w:r>
      <w:rPr>
        <w:noProof/>
        <w:lang w:eastAsia="en-GB"/>
      </w:rPr>
      <mc:AlternateContent>
        <mc:Choice Requires="wpg">
          <w:drawing>
            <wp:anchor distT="0" distB="0" distL="114300" distR="114300" simplePos="0" relativeHeight="251665408" behindDoc="0" locked="0" layoutInCell="1" allowOverlap="1" wp14:anchorId="7A74C902" wp14:editId="6D505CDE">
              <wp:simplePos x="0" y="0"/>
              <wp:positionH relativeFrom="margin">
                <wp:align>center</wp:align>
              </wp:positionH>
              <wp:positionV relativeFrom="line">
                <wp:posOffset>-17780</wp:posOffset>
              </wp:positionV>
              <wp:extent cx="6674485" cy="347345"/>
              <wp:effectExtent l="0" t="0" r="0" b="0"/>
              <wp:wrapTopAndBottom/>
              <wp:docPr id="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7"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793401674"/>
                              <w:dataBinding w:prefixMappings="xmlns:ns0='http://schemas.microsoft.com/office/2006/coverPageProps'" w:xpath="/ns0:CoverPageProperties[1]/ns0:CompanyAddress[1]" w:storeItemID="{55AF091B-3C7A-41E3-B477-F2FDAA23CFDA}"/>
                              <w:text w:multiLine="1"/>
                            </w:sdtPr>
                            <w:sdtEndPr/>
                            <w:sdtContent>
                              <w:p w14:paraId="218F8C27" w14:textId="77777777" w:rsidR="0097601B" w:rsidRDefault="0097601B" w:rsidP="0097601B">
                                <w:pPr>
                                  <w:pStyle w:val="Footer"/>
                                  <w:rPr>
                                    <w:color w:val="FFFFFF" w:themeColor="background1"/>
                                    <w:spacing w:val="60"/>
                                  </w:rPr>
                                </w:pPr>
                                <w:r>
                                  <w:rPr>
                                    <w:color w:val="FFFFFF" w:themeColor="background1"/>
                                    <w:spacing w:val="60"/>
                                  </w:rPr>
                                  <w:t>www.eastcheshirenhslibrary.net</w:t>
                                </w:r>
                              </w:p>
                            </w:sdtContent>
                          </w:sdt>
                          <w:p w14:paraId="1B00858B" w14:textId="77777777" w:rsidR="0097601B" w:rsidRDefault="0097601B" w:rsidP="0097601B">
                            <w:pPr>
                              <w:pStyle w:val="Header"/>
                              <w:rPr>
                                <w:color w:val="FFFFFF" w:themeColor="background1"/>
                              </w:rPr>
                            </w:pPr>
                          </w:p>
                        </w:txbxContent>
                      </wps:txbx>
                      <wps:bodyPr rot="0" vert="horz" wrap="square" lIns="91440" tIns="45720" rIns="91440" bIns="45720" anchor="t" anchorCtr="0" upright="1">
                        <a:noAutofit/>
                      </wps:bodyPr>
                    </wps:wsp>
                    <wps:wsp>
                      <wps:cNvPr id="12"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284C8CD" w14:textId="77777777" w:rsidR="0097601B" w:rsidRDefault="0097601B" w:rsidP="0097601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3"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74C902"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" fillcolor="#3494ba [3206]" stroked="f">
                <v:textbox>
                  <w:txbxContent>
                    <w:sdt>
                      <w:sdtPr>
                        <w:rPr>
                          <w:color w:val="FFFFFF" w:themeColor="background1"/>
                          <w:spacing w:val="60"/>
                        </w:rPr>
                        <w:alias w:val="Address"/>
                        <w:id w:val="1793401674"/>
                        <w:dataBinding w:prefixMappings="xmlns:ns0='http://schemas.microsoft.com/office/2006/coverPageProps'" w:xpath="/ns0:CoverPageProperties[1]/ns0:CompanyAddress[1]" w:storeItemID="{55AF091B-3C7A-41E3-B477-F2FDAA23CFDA}"/>
                        <w:text w:multiLine="1"/>
                      </w:sdtPr>
                      <w:sdtEndPr/>
                      <w:sdtContent>
                        <w:p w14:paraId="218F8C27" w14:textId="77777777" w:rsidR="0097601B" w:rsidRDefault="0097601B" w:rsidP="0097601B">
                          <w:pPr>
                            <w:pStyle w:val="Footer"/>
                            <w:rPr>
                              <w:color w:val="FFFFFF" w:themeColor="background1"/>
                              <w:spacing w:val="60"/>
                            </w:rPr>
                          </w:pPr>
                          <w:r>
                            <w:rPr>
                              <w:color w:val="FFFFFF" w:themeColor="background1"/>
                              <w:spacing w:val="60"/>
                            </w:rPr>
                            <w:t>www.eastcheshirenhslibrary.net</w:t>
                          </w:r>
                        </w:p>
                      </w:sdtContent>
                    </w:sdt>
                    <w:p w14:paraId="1B00858B" w14:textId="77777777" w:rsidR="0097601B" w:rsidRDefault="0097601B" w:rsidP="0097601B">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" fillcolor="#3b547d [3215]" stroked="f">
                <v:textbox>
                  <w:txbxContent>
                    <w:p w14:paraId="4284C8CD" w14:textId="77777777" w:rsidR="0097601B" w:rsidRDefault="0097601B" w:rsidP="0097601B">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173D" w14:textId="77777777" w:rsidR="00D4423B" w:rsidRDefault="00D4423B">
    <w:pPr>
      <w:pStyle w:val="Footer"/>
    </w:pPr>
    <w:r>
      <w:rPr>
        <w:noProof/>
        <w:lang w:eastAsia="en-GB"/>
      </w:rPr>
      <mc:AlternateContent>
        <mc:Choice Requires="wpg">
          <w:drawing>
            <wp:anchor distT="0" distB="0" distL="114300" distR="114300" simplePos="0" relativeHeight="251657216" behindDoc="0" locked="0" layoutInCell="1" allowOverlap="1" wp14:anchorId="37B9CC9D" wp14:editId="6DEB81F8">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692BFBA2"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57615C94"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4A6FF10A"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9CC9D" id="_x0000_s1030" style="position:absolute;margin-left:0;margin-top:-1.4pt;width:525.55pt;height:27.35pt;z-index:251657216;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692BFBA2"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57615C94"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4A6FF10A"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F0522" w14:textId="77777777" w:rsidR="00CE2321" w:rsidRDefault="00CE2321" w:rsidP="0061118A">
      <w:pPr>
        <w:spacing w:after="0" w:line="240" w:lineRule="auto"/>
      </w:pPr>
      <w:r>
        <w:separator/>
      </w:r>
    </w:p>
  </w:footnote>
  <w:footnote w:type="continuationSeparator" w:id="0">
    <w:p w14:paraId="17DFDC35" w14:textId="77777777" w:rsidR="00CE2321" w:rsidRDefault="00CE2321"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28530"/>
      <w:docPartObj>
        <w:docPartGallery w:val="Page Numbers (Top of Page)"/>
        <w:docPartUnique/>
      </w:docPartObj>
    </w:sdtPr>
    <w:sdtEndPr>
      <w:rPr>
        <w:noProof/>
      </w:rPr>
    </w:sdtEndPr>
    <w:sdtContent>
      <w:p w14:paraId="52D0C524" w14:textId="77777777" w:rsidR="0097601B" w:rsidRDefault="0097601B">
        <w:pPr>
          <w:pStyle w:val="Header"/>
          <w:jc w:val="center"/>
        </w:pPr>
        <w:r w:rsidRPr="0097601B">
          <w:rPr>
            <w:sz w:val="20"/>
            <w:szCs w:val="20"/>
          </w:rPr>
          <w:fldChar w:fldCharType="begin"/>
        </w:r>
        <w:r w:rsidRPr="0097601B">
          <w:rPr>
            <w:sz w:val="20"/>
            <w:szCs w:val="20"/>
          </w:rPr>
          <w:instrText xml:space="preserve"> PAGE   \* MERGEFORMAT </w:instrText>
        </w:r>
        <w:r w:rsidRPr="0097601B">
          <w:rPr>
            <w:sz w:val="20"/>
            <w:szCs w:val="20"/>
          </w:rPr>
          <w:fldChar w:fldCharType="separate"/>
        </w:r>
        <w:r w:rsidRPr="0097601B">
          <w:rPr>
            <w:noProof/>
            <w:sz w:val="20"/>
            <w:szCs w:val="20"/>
          </w:rPr>
          <w:t>2</w:t>
        </w:r>
        <w:r w:rsidRPr="0097601B">
          <w:rPr>
            <w:noProof/>
            <w:sz w:val="20"/>
            <w:szCs w:val="20"/>
          </w:rPr>
          <w:fldChar w:fldCharType="end"/>
        </w:r>
      </w:p>
    </w:sdtContent>
  </w:sdt>
  <w:p w14:paraId="2E27C8BA" w14:textId="77777777" w:rsidR="0097601B" w:rsidRDefault="009760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BD721" w14:textId="77777777" w:rsidR="00D4423B" w:rsidRDefault="00F72FA1">
    <w:pPr>
      <w:pStyle w:val="Header"/>
    </w:pPr>
    <w:r>
      <w:rPr>
        <w:noProof/>
        <w:lang w:eastAsia="en-GB"/>
      </w:rPr>
      <mc:AlternateContent>
        <mc:Choice Requires="wpg">
          <w:drawing>
            <wp:anchor distT="0" distB="0" distL="114300" distR="114300" simplePos="0" relativeHeight="251663360" behindDoc="0" locked="0" layoutInCell="1" allowOverlap="1" wp14:anchorId="3F079654" wp14:editId="211EDABA">
              <wp:simplePos x="0" y="0"/>
              <wp:positionH relativeFrom="column">
                <wp:posOffset>4756150</wp:posOffset>
              </wp:positionH>
              <wp:positionV relativeFrom="paragraph">
                <wp:posOffset>-455930</wp:posOffset>
              </wp:positionV>
              <wp:extent cx="2348954" cy="2350800"/>
              <wp:effectExtent l="0" t="0" r="0" b="0"/>
              <wp:wrapNone/>
              <wp:docPr id="3" name="Group 3"/>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58800" y="0"/>
                          <a:ext cx="1777004" cy="1778400"/>
                        </a:xfrm>
                        <a:prstGeom prst="rtTriangle">
                          <a:avLst/>
                        </a:prstGeom>
                        <a:solidFill>
                          <a:schemeClr val="accent4"/>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73F185C1" id="Group 3" o:spid="_x0000_s1026" style="position:absolute;margin-left:374.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" fillcolor="#ffeae0 [663]" stroked="f" strokeweight="2pt"/>
              <v:shape id="Right Triangle 2" o:spid="_x0000_s1028" type="#_x0000_t6" style="position:absolute;left:5588;width:17770;height:1778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" fillcolor="#f96 [3207]"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45513"/>
    <w:multiLevelType w:val="multilevel"/>
    <w:tmpl w:val="EE805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5569A"/>
    <w:multiLevelType w:val="multilevel"/>
    <w:tmpl w:val="4F46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423AEB"/>
    <w:multiLevelType w:val="multilevel"/>
    <w:tmpl w:val="1880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8017FD"/>
    <w:multiLevelType w:val="multilevel"/>
    <w:tmpl w:val="DD1C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C780C"/>
    <w:multiLevelType w:val="multilevel"/>
    <w:tmpl w:val="6D2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5863238">
    <w:abstractNumId w:val="0"/>
  </w:num>
  <w:num w:numId="2" w16cid:durableId="231888334">
    <w:abstractNumId w:val="3"/>
  </w:num>
  <w:num w:numId="3" w16cid:durableId="1355964226">
    <w:abstractNumId w:val="2"/>
  </w:num>
  <w:num w:numId="4" w16cid:durableId="2043746393">
    <w:abstractNumId w:val="1"/>
  </w:num>
  <w:num w:numId="5" w16cid:durableId="1876959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A5"/>
    <w:rsid w:val="000E02D8"/>
    <w:rsid w:val="000F61F2"/>
    <w:rsid w:val="00234550"/>
    <w:rsid w:val="003F7302"/>
    <w:rsid w:val="00547DDE"/>
    <w:rsid w:val="005648A6"/>
    <w:rsid w:val="0059336C"/>
    <w:rsid w:val="0061118A"/>
    <w:rsid w:val="006E368E"/>
    <w:rsid w:val="007E2CE3"/>
    <w:rsid w:val="00841B29"/>
    <w:rsid w:val="008826A0"/>
    <w:rsid w:val="00895662"/>
    <w:rsid w:val="0097601B"/>
    <w:rsid w:val="009A4363"/>
    <w:rsid w:val="00A02A60"/>
    <w:rsid w:val="00A02BF0"/>
    <w:rsid w:val="00A6289E"/>
    <w:rsid w:val="00AE434B"/>
    <w:rsid w:val="00AF33A5"/>
    <w:rsid w:val="00AF530A"/>
    <w:rsid w:val="00B028FF"/>
    <w:rsid w:val="00BA1496"/>
    <w:rsid w:val="00C404B3"/>
    <w:rsid w:val="00C473F8"/>
    <w:rsid w:val="00CA1186"/>
    <w:rsid w:val="00CD34D4"/>
    <w:rsid w:val="00CE2321"/>
    <w:rsid w:val="00D4423B"/>
    <w:rsid w:val="00D91AA1"/>
    <w:rsid w:val="00DD5300"/>
    <w:rsid w:val="00EC6328"/>
    <w:rsid w:val="00F25317"/>
    <w:rsid w:val="00F3366B"/>
    <w:rsid w:val="00F553BF"/>
    <w:rsid w:val="00F72FA1"/>
    <w:rsid w:val="00F80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9BB3F"/>
  <w15:docId w15:val="{65B77933-372D-4C6B-A8DE-1EB18992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CA1186"/>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F80414"/>
    <w:rPr>
      <w:color w:val="605E5C"/>
      <w:shd w:val="clear" w:color="auto" w:fill="E1DFDD"/>
    </w:rPr>
  </w:style>
  <w:style w:type="character" w:customStyle="1" w:styleId="Heading2Char">
    <w:name w:val="Heading 2 Char"/>
    <w:basedOn w:val="DefaultParagraphFont"/>
    <w:link w:val="Heading2"/>
    <w:uiPriority w:val="9"/>
    <w:rsid w:val="00CA1186"/>
    <w:rPr>
      <w:rFonts w:asciiTheme="majorHAnsi" w:eastAsiaTheme="majorEastAsia" w:hAnsiTheme="majorHAnsi" w:cstheme="majorBidi"/>
      <w:color w:val="4A9A82" w:themeColor="accent1" w:themeShade="BF"/>
      <w:sz w:val="26"/>
      <w:szCs w:val="26"/>
    </w:rPr>
  </w:style>
  <w:style w:type="paragraph" w:styleId="TOCHeading">
    <w:name w:val="TOC Heading"/>
    <w:basedOn w:val="Heading1"/>
    <w:next w:val="Normal"/>
    <w:uiPriority w:val="39"/>
    <w:unhideWhenUsed/>
    <w:qFormat/>
    <w:rsid w:val="005648A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5648A6"/>
    <w:pPr>
      <w:spacing w:after="100"/>
    </w:pPr>
  </w:style>
  <w:style w:type="paragraph" w:styleId="TOC2">
    <w:name w:val="toc 2"/>
    <w:basedOn w:val="Normal"/>
    <w:next w:val="Normal"/>
    <w:autoRedefine/>
    <w:uiPriority w:val="39"/>
    <w:unhideWhenUsed/>
    <w:rsid w:val="005648A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0022">
      <w:bodyDiv w:val="1"/>
      <w:marLeft w:val="0"/>
      <w:marRight w:val="0"/>
      <w:marTop w:val="0"/>
      <w:marBottom w:val="0"/>
      <w:divBdr>
        <w:top w:val="none" w:sz="0" w:space="0" w:color="auto"/>
        <w:left w:val="none" w:sz="0" w:space="0" w:color="auto"/>
        <w:bottom w:val="none" w:sz="0" w:space="0" w:color="auto"/>
        <w:right w:val="none" w:sz="0" w:space="0" w:color="auto"/>
      </w:divBdr>
    </w:div>
    <w:div w:id="64535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bkey.io/10.1111/jhn.70283" TargetMode="External"/><Relationship Id="rId21" Type="http://schemas.openxmlformats.org/officeDocument/2006/relationships/hyperlink" Target="https://www.nice.org.uk/guidance/hst35" TargetMode="External"/><Relationship Id="rId42" Type="http://schemas.openxmlformats.org/officeDocument/2006/relationships/hyperlink" Target="https://libkey.io/10.1002/ncp.70069" TargetMode="External"/><Relationship Id="rId47" Type="http://schemas.openxmlformats.org/officeDocument/2006/relationships/hyperlink" Target="https://search.ebscohost.com/login.aspx?direct=true&amp;AuthType=sso&amp;db=mdc&amp;AN=42400239&amp;profid=ehost" TargetMode="External"/><Relationship Id="rId63" Type="http://schemas.openxmlformats.org/officeDocument/2006/relationships/hyperlink" Target="https://libkey.io/10.1111/jhn.70296" TargetMode="External"/><Relationship Id="rId68" Type="http://schemas.openxmlformats.org/officeDocument/2006/relationships/hyperlink" Target="https://search.ebscohost.com/login.aspx?direct=true&amp;AuthType=sso&amp;db=mdc&amp;AN=42393906&amp;profid=ehost" TargetMode="External"/><Relationship Id="rId84" Type="http://schemas.openxmlformats.org/officeDocument/2006/relationships/hyperlink" Target="https://search.ebscohost.com/login.aspx?direct=true&amp;AuthType=sso&amp;db=mdc&amp;AN=41606452&amp;profid=ehost" TargetMode="External"/><Relationship Id="rId89" Type="http://schemas.openxmlformats.org/officeDocument/2006/relationships/hyperlink" Target="https://libkey.io/10.1111/jhn.70281" TargetMode="External"/><Relationship Id="rId16" Type="http://schemas.openxmlformats.org/officeDocument/2006/relationships/hyperlink" Target="mailto:holly.cook3@nhs.net" TargetMode="External"/><Relationship Id="rId107" Type="http://schemas.openxmlformats.org/officeDocument/2006/relationships/footer" Target="footer2.xml"/><Relationship Id="rId11" Type="http://schemas.openxmlformats.org/officeDocument/2006/relationships/hyperlink" Target="mailto:ecn-tr.StaffLibrary@nhs.net" TargetMode="External"/><Relationship Id="rId32" Type="http://schemas.openxmlformats.org/officeDocument/2006/relationships/hyperlink" Target="https://libkey.io/10.1002/jpn3.70343" TargetMode="External"/><Relationship Id="rId37" Type="http://schemas.openxmlformats.org/officeDocument/2006/relationships/hyperlink" Target="https://search.ebscohost.com/login.aspx?direct=true&amp;AuthType=sso&amp;db=mdc&amp;AN=41251717&amp;profid=ehost" TargetMode="External"/><Relationship Id="rId53" Type="http://schemas.openxmlformats.org/officeDocument/2006/relationships/hyperlink" Target="https://search.ebscohost.com/login.aspx?direct=true&amp;AuthType=sso&amp;db=mdc&amp;AN=41940524&amp;profid=ehost" TargetMode="External"/><Relationship Id="rId58" Type="http://schemas.openxmlformats.org/officeDocument/2006/relationships/hyperlink" Target="https://search.ebscohost.com/login.aspx?direct=true&amp;AuthType=sso&amp;db=mdc&amp;AN=42265535&amp;profid=ehost" TargetMode="External"/><Relationship Id="rId74" Type="http://schemas.openxmlformats.org/officeDocument/2006/relationships/hyperlink" Target="https://search.ebscohost.com/login.aspx?direct=true&amp;AuthType=sso&amp;db=mdc&amp;AN=41574775&amp;profid=ehost" TargetMode="External"/><Relationship Id="rId79" Type="http://schemas.openxmlformats.org/officeDocument/2006/relationships/hyperlink" Target="https://libkey.io/10.1186/s12913-026-14818-2" TargetMode="External"/><Relationship Id="rId102" Type="http://schemas.openxmlformats.org/officeDocument/2006/relationships/hyperlink" Target="https://search.ebscohost.com/login.aspx?direct=true&amp;AuthType=sso&amp;db=mdc&amp;AN=41569606&amp;profid=ehost" TargetMode="External"/><Relationship Id="rId5" Type="http://schemas.openxmlformats.org/officeDocument/2006/relationships/settings" Target="settings.xml"/><Relationship Id="rId90" Type="http://schemas.openxmlformats.org/officeDocument/2006/relationships/hyperlink" Target="https://search.ebscohost.com/login.aspx?direct=true&amp;AuthType=sso&amp;db=mdc&amp;AN=42277555&amp;profid=ehost" TargetMode="External"/><Relationship Id="rId95" Type="http://schemas.openxmlformats.org/officeDocument/2006/relationships/hyperlink" Target="https://libkey.io/10.12659/MSM.950681" TargetMode="External"/><Relationship Id="rId22" Type="http://schemas.openxmlformats.org/officeDocument/2006/relationships/hyperlink" Target="https://libkey.io/10.1111/jhn.70213" TargetMode="External"/><Relationship Id="rId27" Type="http://schemas.openxmlformats.org/officeDocument/2006/relationships/hyperlink" Target="https://search.ebscohost.com/login.aspx?direct=true&amp;AuthType=sso&amp;db=mdc&amp;AN=42200682&amp;profid=ehost" TargetMode="External"/><Relationship Id="rId43" Type="http://schemas.openxmlformats.org/officeDocument/2006/relationships/hyperlink" Target="https://search.ebscohost.com/login.aspx?direct=true&amp;AuthType=sso&amp;db=mdc&amp;AN=41177667&amp;profid=ehost" TargetMode="External"/><Relationship Id="rId48" Type="http://schemas.openxmlformats.org/officeDocument/2006/relationships/hyperlink" Target="https://libkey.io/10.1111/jhn.70202" TargetMode="External"/><Relationship Id="rId64" Type="http://schemas.openxmlformats.org/officeDocument/2006/relationships/hyperlink" Target="https://search.ebscohost.com/login.aspx?direct=true&amp;AuthType=sso&amp;db=mdc&amp;AN=42351325&amp;profid=ehost" TargetMode="External"/><Relationship Id="rId69" Type="http://schemas.openxmlformats.org/officeDocument/2006/relationships/hyperlink" Target="https://libkey.io/10.1111/jhn.70300" TargetMode="External"/><Relationship Id="rId80" Type="http://schemas.openxmlformats.org/officeDocument/2006/relationships/hyperlink" Target="https://search.ebscohost.com/login.aspx?direct=true&amp;AuthType=sso&amp;db=mdc&amp;AN=42210390&amp;profid=ehost" TargetMode="External"/><Relationship Id="rId85" Type="http://schemas.openxmlformats.org/officeDocument/2006/relationships/hyperlink" Target="https://libkey.io/10.1111/jhn.70210"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ta1137" TargetMode="External"/><Relationship Id="rId33" Type="http://schemas.openxmlformats.org/officeDocument/2006/relationships/hyperlink" Target="https://search.ebscohost.com/login.aspx?direct=true&amp;AuthType=sso&amp;db=mdc&amp;AN=41766607&amp;profid=ehost" TargetMode="External"/><Relationship Id="rId38" Type="http://schemas.openxmlformats.org/officeDocument/2006/relationships/hyperlink" Target="https://libkey.io/10.1136/bmjgast-2025-002050" TargetMode="External"/><Relationship Id="rId59" Type="http://schemas.openxmlformats.org/officeDocument/2006/relationships/hyperlink" Target="https://libkey.io/10.1111/jhn.70285" TargetMode="External"/><Relationship Id="rId103" Type="http://schemas.openxmlformats.org/officeDocument/2006/relationships/hyperlink" Target="https://openathens.nice.org.uk/" TargetMode="External"/><Relationship Id="rId108" Type="http://schemas.openxmlformats.org/officeDocument/2006/relationships/fontTable" Target="fontTable.xml"/><Relationship Id="rId54" Type="http://schemas.openxmlformats.org/officeDocument/2006/relationships/hyperlink" Target="https://libkey.io/10.3389/fnut.2026.1750029" TargetMode="External"/><Relationship Id="rId70" Type="http://schemas.openxmlformats.org/officeDocument/2006/relationships/hyperlink" Target="https://search.ebscohost.com/login.aspx?direct=true&amp;AuthType=sso&amp;db=mdc&amp;AN=42359780&amp;profid=ehost" TargetMode="External"/><Relationship Id="rId75" Type="http://schemas.openxmlformats.org/officeDocument/2006/relationships/hyperlink" Target="https://libkey.io/10.1002/ncp.70092" TargetMode="External"/><Relationship Id="rId91" Type="http://schemas.openxmlformats.org/officeDocument/2006/relationships/hyperlink" Target="https://libkey.io/10.3390/nu18071030" TargetMode="External"/><Relationship Id="rId96" Type="http://schemas.openxmlformats.org/officeDocument/2006/relationships/hyperlink" Target="https://search.ebscohost.com/login.aspx?direct=true&amp;AuthType=sso&amp;db=mdc&amp;AN=41640076&amp;profid=ehost"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eastcheshirenhslibrary.net/keep-up-to-date.html" TargetMode="External"/><Relationship Id="rId23" Type="http://schemas.openxmlformats.org/officeDocument/2006/relationships/hyperlink" Target="https://search.ebscohost.com/login.aspx?direct=true&amp;AuthType=sso&amp;db=mdc&amp;AN=41656958&amp;profid=ehost" TargetMode="External"/><Relationship Id="rId28" Type="http://schemas.openxmlformats.org/officeDocument/2006/relationships/hyperlink" Target="https://libkey.io/10.1016/j.intf.2026.100361" TargetMode="External"/><Relationship Id="rId36" Type="http://schemas.openxmlformats.org/officeDocument/2006/relationships/hyperlink" Target="https://libkey.io/10.3148/cjdpr-2025-027" TargetMode="External"/><Relationship Id="rId49" Type="http://schemas.openxmlformats.org/officeDocument/2006/relationships/hyperlink" Target="https://search.ebscohost.com/login.aspx?direct=true&amp;AuthType=sso&amp;db=mdc&amp;AN=41555507&amp;profid=ehost" TargetMode="External"/><Relationship Id="rId57" Type="http://schemas.openxmlformats.org/officeDocument/2006/relationships/hyperlink" Target="https://libkey.io/10.1111/jhn.70289" TargetMode="External"/><Relationship Id="rId106" Type="http://schemas.openxmlformats.org/officeDocument/2006/relationships/header" Target="header2.xml"/><Relationship Id="rId10" Type="http://schemas.openxmlformats.org/officeDocument/2006/relationships/hyperlink" Target="https://openathens.nice.org.uk/" TargetMode="External"/><Relationship Id="rId31" Type="http://schemas.openxmlformats.org/officeDocument/2006/relationships/hyperlink" Target="https://search.ebscohost.com/login.aspx?direct=true&amp;AuthType=sso&amp;db=mdc&amp;AN=42251328&amp;profid=ehost" TargetMode="External"/><Relationship Id="rId44" Type="http://schemas.openxmlformats.org/officeDocument/2006/relationships/hyperlink" Target="https://libkey.io/10.1111/jhn.70290" TargetMode="External"/><Relationship Id="rId52" Type="http://schemas.openxmlformats.org/officeDocument/2006/relationships/hyperlink" Target="https://libkey.io/10.1111/ajo.70121" TargetMode="External"/><Relationship Id="rId60" Type="http://schemas.openxmlformats.org/officeDocument/2006/relationships/hyperlink" Target="https://search.ebscohost.com/login.aspx?direct=true&amp;AuthType=sso&amp;db=mdc&amp;AN=42192235&amp;profid=ehost" TargetMode="External"/><Relationship Id="rId65" Type="http://schemas.openxmlformats.org/officeDocument/2006/relationships/hyperlink" Target="https://libkey.io/10.1111/nbu.70044" TargetMode="External"/><Relationship Id="rId73" Type="http://schemas.openxmlformats.org/officeDocument/2006/relationships/hyperlink" Target="https://libkey.io/10.1111/hex.70576" TargetMode="External"/><Relationship Id="rId78" Type="http://schemas.openxmlformats.org/officeDocument/2006/relationships/hyperlink" Target="https://search.ebscohost.com/login.aspx?direct=true&amp;AuthType=sso&amp;db=mdc&amp;AN=42045950&amp;profid=ehost" TargetMode="External"/><Relationship Id="rId81" Type="http://schemas.openxmlformats.org/officeDocument/2006/relationships/hyperlink" Target="https://libkey.io/10.1002/ncp.70120" TargetMode="External"/><Relationship Id="rId86" Type="http://schemas.openxmlformats.org/officeDocument/2006/relationships/hyperlink" Target="https://search.ebscohost.com/login.aspx?direct=true&amp;AuthType=sso&amp;db=mdc&amp;AN=41637657&amp;profid=ehost" TargetMode="External"/><Relationship Id="rId94" Type="http://schemas.openxmlformats.org/officeDocument/2006/relationships/hyperlink" Target="https://search.ebscohost.com/login.aspx?direct=true&amp;AuthType=sso&amp;db=mdc&amp;AN=41622457&amp;profid=ehost" TargetMode="External"/><Relationship Id="rId99" Type="http://schemas.openxmlformats.org/officeDocument/2006/relationships/hyperlink" Target="https://libkey.io/10.1002/ncp.70094" TargetMode="External"/><Relationship Id="rId101" Type="http://schemas.openxmlformats.org/officeDocument/2006/relationships/hyperlink" Target="https://libkey.io/10.20960/nh.05943" TargetMode="Externa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ta1152" TargetMode="External"/><Relationship Id="rId39" Type="http://schemas.openxmlformats.org/officeDocument/2006/relationships/hyperlink" Target="https://search.ebscohost.com/login.aspx?direct=true&amp;AuthType=sso&amp;db=mdc&amp;AN=41825911&amp;profid=ehost" TargetMode="External"/><Relationship Id="rId109" Type="http://schemas.openxmlformats.org/officeDocument/2006/relationships/theme" Target="theme/theme1.xml"/><Relationship Id="rId34" Type="http://schemas.openxmlformats.org/officeDocument/2006/relationships/hyperlink" Target="https://libkey.io/10.3148/cjdpr-2026-010" TargetMode="External"/><Relationship Id="rId50" Type="http://schemas.openxmlformats.org/officeDocument/2006/relationships/hyperlink" Target="https://libkey.io/10.1186/s12909-025-08236-x" TargetMode="External"/><Relationship Id="rId55" Type="http://schemas.openxmlformats.org/officeDocument/2006/relationships/hyperlink" Target="https://search.ebscohost.com/login.aspx?direct=true&amp;AuthType=sso&amp;db=mdc&amp;AN=41889709&amp;profid=ehost" TargetMode="External"/><Relationship Id="rId76" Type="http://schemas.openxmlformats.org/officeDocument/2006/relationships/hyperlink" Target="https://search.ebscohost.com/login.aspx?direct=true&amp;AuthType=sso&amp;db=mdc&amp;AN=41626930&amp;profid=ehost" TargetMode="External"/><Relationship Id="rId97" Type="http://schemas.openxmlformats.org/officeDocument/2006/relationships/hyperlink" Target="https://libkey.io/10.3389/fmed.2026.1775700" TargetMode="External"/><Relationship Id="rId104"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libkey.io/10.1111/nbu.70058" TargetMode="External"/><Relationship Id="rId92" Type="http://schemas.openxmlformats.org/officeDocument/2006/relationships/hyperlink" Target="https://search.ebscohost.com/login.aspx?direct=true&amp;AuthType=sso&amp;db=mdc&amp;AN=41978081&amp;profid=ehost" TargetMode="External"/><Relationship Id="rId2" Type="http://schemas.openxmlformats.org/officeDocument/2006/relationships/customXml" Target="../customXml/item2.xml"/><Relationship Id="rId29" Type="http://schemas.openxmlformats.org/officeDocument/2006/relationships/hyperlink" Target="https://search.ebscohost.com/login.aspx?direct=true&amp;AuthType=sso&amp;db=mdc&amp;AN=42371560&amp;profid=ehost" TargetMode="External"/><Relationship Id="rId24" Type="http://schemas.openxmlformats.org/officeDocument/2006/relationships/hyperlink" Target="https://libkey.io/10.1186/s12889-026-26194-x" TargetMode="External"/><Relationship Id="rId40" Type="http://schemas.openxmlformats.org/officeDocument/2006/relationships/hyperlink" Target="https://libkey.io/10.4037/ccn2026599" TargetMode="External"/><Relationship Id="rId45" Type="http://schemas.openxmlformats.org/officeDocument/2006/relationships/hyperlink" Target="https://search.ebscohost.com/login.aspx?direct=true&amp;AuthType=sso&amp;db=mdc&amp;AN=42252505&amp;profid=ehost" TargetMode="External"/><Relationship Id="rId66" Type="http://schemas.openxmlformats.org/officeDocument/2006/relationships/hyperlink" Target="https://search.ebscohost.com/login.aspx?direct=true&amp;AuthType=sso&amp;db=mdc&amp;AN=41531341&amp;profid=ehost" TargetMode="External"/><Relationship Id="rId87" Type="http://schemas.openxmlformats.org/officeDocument/2006/relationships/hyperlink" Target="https://libkey.io/10.1002/ncp.70066" TargetMode="External"/><Relationship Id="rId61" Type="http://schemas.openxmlformats.org/officeDocument/2006/relationships/hyperlink" Target="https://libkey.io/10.3233/SHTI260088" TargetMode="External"/><Relationship Id="rId82" Type="http://schemas.openxmlformats.org/officeDocument/2006/relationships/hyperlink" Target="https://search.ebscohost.com/login.aspx?direct=true&amp;AuthType=sso&amp;db=mdc&amp;AN=41902576&amp;profid=ehost" TargetMode="External"/><Relationship Id="rId19" Type="http://schemas.openxmlformats.org/officeDocument/2006/relationships/hyperlink" Target="https://www.nice.org.uk/guidance/ta694"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30" Type="http://schemas.openxmlformats.org/officeDocument/2006/relationships/hyperlink" Target="https://libkey.io/10.1186/s12909-026-09509-9" TargetMode="External"/><Relationship Id="rId35" Type="http://schemas.openxmlformats.org/officeDocument/2006/relationships/hyperlink" Target="https://search.ebscohost.com/login.aspx?direct=true&amp;AuthType=sso&amp;db=mdc&amp;AN=42233614&amp;profid=ehost" TargetMode="External"/><Relationship Id="rId56" Type="http://schemas.openxmlformats.org/officeDocument/2006/relationships/hyperlink" Target="https://www.crd.york.ac.uk/PROSPERO/view/CRD420251127046)." TargetMode="External"/><Relationship Id="rId77" Type="http://schemas.openxmlformats.org/officeDocument/2006/relationships/hyperlink" Target="https://libkey.io/10.1002/ncp.70129" TargetMode="External"/><Relationship Id="rId100" Type="http://schemas.openxmlformats.org/officeDocument/2006/relationships/hyperlink" Target="https://search.ebscohost.com/login.aspx?direct=true&amp;AuthType=sso&amp;db=mdc&amp;AN=41632466&amp;profid=ehost" TargetMode="External"/><Relationship Id="rId105"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search.ebscohost.com/login.aspx?direct=true&amp;AuthType=sso&amp;db=mdc&amp;AN=41826983&amp;profid=ehost" TargetMode="External"/><Relationship Id="rId72" Type="http://schemas.openxmlformats.org/officeDocument/2006/relationships/hyperlink" Target="https://search.ebscohost.com/login.aspx?direct=true&amp;AuthType=sso&amp;db=mdc&amp;AN=42219811&amp;profid=ehost" TargetMode="External"/><Relationship Id="rId93" Type="http://schemas.openxmlformats.org/officeDocument/2006/relationships/hyperlink" Target="https://libkey.io/10.1111/nicc.70374" TargetMode="External"/><Relationship Id="rId98" Type="http://schemas.openxmlformats.org/officeDocument/2006/relationships/hyperlink" Target="https://search.ebscohost.com/login.aspx?direct=true&amp;AuthType=sso&amp;db=mdc&amp;AN=41987783&amp;profid=ehost" TargetMode="External"/><Relationship Id="rId3" Type="http://schemas.openxmlformats.org/officeDocument/2006/relationships/numbering" Target="numbering.xml"/><Relationship Id="rId25" Type="http://schemas.openxmlformats.org/officeDocument/2006/relationships/hyperlink" Target="https://search.ebscohost.com/login.aspx?direct=true&amp;AuthType=sso&amp;db=mdc&amp;AN=41664077&amp;profid=ehost" TargetMode="External"/><Relationship Id="rId46" Type="http://schemas.openxmlformats.org/officeDocument/2006/relationships/hyperlink" Target="https://libkey.io/10.1111/hex.70753" TargetMode="External"/><Relationship Id="rId67" Type="http://schemas.openxmlformats.org/officeDocument/2006/relationships/hyperlink" Target="https://libkey.io/10.1111/jhn.70295" TargetMode="External"/><Relationship Id="rId20" Type="http://schemas.openxmlformats.org/officeDocument/2006/relationships/hyperlink" Target="https://www.nice.org.uk/guidance/ta1148" TargetMode="External"/><Relationship Id="rId41" Type="http://schemas.openxmlformats.org/officeDocument/2006/relationships/hyperlink" Target="https://search.ebscohost.com/login.aspx?direct=true&amp;AuthType=sso&amp;db=mdc&amp;AN=42219208&amp;profid=ehost" TargetMode="External"/><Relationship Id="rId62" Type="http://schemas.openxmlformats.org/officeDocument/2006/relationships/hyperlink" Target="https://search.ebscohost.com/login.aspx?direct=true&amp;AuthType=sso&amp;db=mdc&amp;AN=42119124&amp;profid=ehost" TargetMode="External"/><Relationship Id="rId83" Type="http://schemas.openxmlformats.org/officeDocument/2006/relationships/hyperlink" Target="https://libkey.io/10.1111/jhn.70208" TargetMode="External"/><Relationship Id="rId88" Type="http://schemas.openxmlformats.org/officeDocument/2006/relationships/hyperlink" Target="https://search.ebscohost.com/login.aspx?direct=true&amp;AuthType=sso&amp;db=mdc&amp;AN=41207875&amp;profid=ehos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Library\UPDATES-BULLETINS-PDF%20ARTICLES\Dietetics%20Update\Dietetics%20Update%20Template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4E3A3B-6F8E-4B06-B08A-16DE8675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Dietetics Update Template1</Template>
  <TotalTime>109</TotalTime>
  <Pages>34</Pages>
  <Words>18777</Words>
  <Characters>107030</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Holly Cook</cp:lastModifiedBy>
  <cp:revision>2</cp:revision>
  <dcterms:created xsi:type="dcterms:W3CDTF">2026-07-07T12:55:00Z</dcterms:created>
  <dcterms:modified xsi:type="dcterms:W3CDTF">2026-07-08T08:29:00Z</dcterms:modified>
</cp:coreProperties>
</file>